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5C925837" w:rsidR="0004114E" w:rsidRDefault="000565C9" w:rsidP="0004114E">
                            <w:pPr>
                              <w:spacing w:after="0"/>
                              <w:jc w:val="center"/>
                              <w:rPr>
                                <w:rFonts w:ascii="Roboto" w:hAnsi="Roboto"/>
                                <w:b/>
                                <w:bCs/>
                                <w:color w:val="265216"/>
                                <w:sz w:val="40"/>
                                <w:szCs w:val="40"/>
                              </w:rPr>
                            </w:pPr>
                            <w:r>
                              <w:rPr>
                                <w:rFonts w:ascii="Roboto" w:hAnsi="Roboto"/>
                                <w:b/>
                                <w:bCs/>
                                <w:color w:val="265216"/>
                                <w:sz w:val="40"/>
                                <w:szCs w:val="40"/>
                              </w:rPr>
                              <w:t>Employee Political Activities</w:t>
                            </w:r>
                          </w:p>
                          <w:p w14:paraId="1D9D22E1" w14:textId="77F5FC3D"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9829BB">
                              <w:rPr>
                                <w:rFonts w:ascii="Roboto" w:hAnsi="Roboto"/>
                                <w:b/>
                                <w:bCs/>
                                <w:color w:val="265216"/>
                                <w:sz w:val="40"/>
                                <w:szCs w:val="40"/>
                              </w:rPr>
                              <w:t>77</w:t>
                            </w:r>
                            <w:r w:rsidR="000565C9">
                              <w:rPr>
                                <w:rFonts w:ascii="Roboto" w:hAnsi="Roboto"/>
                                <w:b/>
                                <w:bCs/>
                                <w:color w:val="265216"/>
                                <w:sz w:val="40"/>
                                <w:szCs w:val="40"/>
                              </w:rPr>
                              <w:t>2</w:t>
                            </w:r>
                            <w:r w:rsidR="00AB610F">
                              <w:rPr>
                                <w:rFonts w:ascii="Roboto" w:hAnsi="Roboto"/>
                                <w:b/>
                                <w:bCs/>
                                <w:color w:val="265216"/>
                                <w:sz w:val="40"/>
                                <w:szCs w:val="40"/>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5C925837" w:rsidR="0004114E" w:rsidRDefault="000565C9" w:rsidP="0004114E">
                      <w:pPr>
                        <w:spacing w:after="0"/>
                        <w:jc w:val="center"/>
                        <w:rPr>
                          <w:rFonts w:ascii="Roboto" w:hAnsi="Roboto"/>
                          <w:b/>
                          <w:bCs/>
                          <w:color w:val="265216"/>
                          <w:sz w:val="40"/>
                          <w:szCs w:val="40"/>
                        </w:rPr>
                      </w:pPr>
                      <w:r>
                        <w:rPr>
                          <w:rFonts w:ascii="Roboto" w:hAnsi="Roboto"/>
                          <w:b/>
                          <w:bCs/>
                          <w:color w:val="265216"/>
                          <w:sz w:val="40"/>
                          <w:szCs w:val="40"/>
                        </w:rPr>
                        <w:t>Employee Political Activities</w:t>
                      </w:r>
                    </w:p>
                    <w:p w14:paraId="1D9D22E1" w14:textId="77F5FC3D"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9829BB">
                        <w:rPr>
                          <w:rFonts w:ascii="Roboto" w:hAnsi="Roboto"/>
                          <w:b/>
                          <w:bCs/>
                          <w:color w:val="265216"/>
                          <w:sz w:val="40"/>
                          <w:szCs w:val="40"/>
                        </w:rPr>
                        <w:t>77</w:t>
                      </w:r>
                      <w:r w:rsidR="000565C9">
                        <w:rPr>
                          <w:rFonts w:ascii="Roboto" w:hAnsi="Roboto"/>
                          <w:b/>
                          <w:bCs/>
                          <w:color w:val="265216"/>
                          <w:sz w:val="40"/>
                          <w:szCs w:val="40"/>
                        </w:rPr>
                        <w:t>2</w:t>
                      </w:r>
                      <w:r w:rsidR="00AB610F">
                        <w:rPr>
                          <w:rFonts w:ascii="Roboto" w:hAnsi="Roboto"/>
                          <w:b/>
                          <w:bCs/>
                          <w:color w:val="265216"/>
                          <w:sz w:val="40"/>
                          <w:szCs w:val="40"/>
                        </w:rPr>
                        <w:t>0</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3B1FDA85">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375D1553" w14:textId="7E67BE93" w:rsidR="004F6A4C" w:rsidRDefault="00E65C70" w:rsidP="000125F8">
      <w:pPr>
        <w:pStyle w:val="ListParagraph"/>
        <w:ind w:left="0"/>
        <w:rPr>
          <w:rFonts w:ascii="Roboto" w:hAnsi="Roboto"/>
        </w:rPr>
      </w:pPr>
      <w:r>
        <w:rPr>
          <w:rFonts w:ascii="Roboto" w:hAnsi="Roboto"/>
        </w:rPr>
        <w:t xml:space="preserve">The Eastern North Carolina School for the Deaf (ENCSD) </w:t>
      </w:r>
      <w:r w:rsidR="00513C50">
        <w:rPr>
          <w:rFonts w:ascii="Roboto" w:hAnsi="Roboto"/>
        </w:rPr>
        <w:t>rec</w:t>
      </w:r>
      <w:r w:rsidR="000E4DFD">
        <w:rPr>
          <w:rFonts w:ascii="Roboto" w:hAnsi="Roboto"/>
        </w:rPr>
        <w:t xml:space="preserve">ognizes </w:t>
      </w:r>
      <w:r w:rsidR="000125F8">
        <w:rPr>
          <w:rFonts w:ascii="Roboto" w:hAnsi="Roboto"/>
        </w:rPr>
        <w:t>that employees retain rights to engage in lawful political activities as private citizens while also recognizing the school’s obligation to maintain political neutrality in school operations, protect instructional integrity, ensure appropriate use of public resources, and preserve a safe and nondisruptive environment.</w:t>
      </w:r>
    </w:p>
    <w:p w14:paraId="429365C7" w14:textId="77777777" w:rsidR="000125F8" w:rsidRDefault="000125F8" w:rsidP="000125F8">
      <w:pPr>
        <w:pStyle w:val="ListParagraph"/>
        <w:ind w:left="0"/>
        <w:rPr>
          <w:rFonts w:ascii="Roboto" w:hAnsi="Roboto"/>
        </w:rPr>
      </w:pPr>
    </w:p>
    <w:p w14:paraId="40C4BA44" w14:textId="1D8CA08F" w:rsidR="000125F8" w:rsidRDefault="000125F8" w:rsidP="000125F8">
      <w:pPr>
        <w:pStyle w:val="ListParagraph"/>
        <w:ind w:left="0"/>
        <w:rPr>
          <w:rFonts w:ascii="Roboto" w:hAnsi="Roboto"/>
        </w:rPr>
      </w:pPr>
      <w:r>
        <w:rPr>
          <w:rFonts w:ascii="Roboto" w:hAnsi="Roboto"/>
        </w:rPr>
        <w:t>As a K-12 residential school serving deaf and hard of hearing students, ENCSD must ensure that political activities do not interfere with instructional programs, residential services, communication accessibility, student supervision, or school operations.</w:t>
      </w:r>
    </w:p>
    <w:p w14:paraId="6E31D5E9" w14:textId="77777777" w:rsidR="000125F8" w:rsidRDefault="000125F8" w:rsidP="000125F8">
      <w:pPr>
        <w:pStyle w:val="ListParagraph"/>
        <w:ind w:left="0"/>
        <w:rPr>
          <w:rFonts w:ascii="Roboto" w:hAnsi="Roboto"/>
        </w:rPr>
      </w:pPr>
    </w:p>
    <w:p w14:paraId="5311713C" w14:textId="7725D13A" w:rsidR="000125F8" w:rsidRDefault="000125F8" w:rsidP="000125F8">
      <w:pPr>
        <w:pStyle w:val="ListParagraph"/>
        <w:ind w:left="0"/>
        <w:rPr>
          <w:rFonts w:ascii="Roboto" w:hAnsi="Roboto"/>
        </w:rPr>
      </w:pPr>
      <w:r>
        <w:rPr>
          <w:rFonts w:ascii="Roboto" w:hAnsi="Roboto"/>
        </w:rPr>
        <w:t>This policy establishes expectations regarding employee political activities consistent with applicable federal and state law, constitutional protections, state ethics requirements, and Board policy.</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28B4E63" w14:textId="0742B982" w:rsidR="00BF2698" w:rsidRDefault="005D6D45" w:rsidP="00784B60">
      <w:pPr>
        <w:rPr>
          <w:rFonts w:ascii="Roboto" w:hAnsi="Roboto"/>
          <w:b/>
          <w:bCs/>
        </w:rPr>
      </w:pPr>
      <w:r>
        <w:rPr>
          <w:rFonts w:ascii="Roboto" w:hAnsi="Roboto"/>
          <w:b/>
          <w:bCs/>
        </w:rPr>
        <w:t xml:space="preserve">I. </w:t>
      </w:r>
      <w:r w:rsidR="000125F8">
        <w:rPr>
          <w:rFonts w:ascii="Roboto" w:hAnsi="Roboto"/>
          <w:b/>
          <w:bCs/>
        </w:rPr>
        <w:t>Employee Rights</w:t>
      </w:r>
    </w:p>
    <w:p w14:paraId="155FF618" w14:textId="40C7AE7A" w:rsidR="003B7D0C" w:rsidRDefault="002E433F" w:rsidP="000B1B6C">
      <w:pPr>
        <w:rPr>
          <w:rFonts w:ascii="Roboto" w:hAnsi="Roboto"/>
        </w:rPr>
      </w:pPr>
      <w:r>
        <w:rPr>
          <w:rFonts w:ascii="Roboto" w:hAnsi="Roboto"/>
        </w:rPr>
        <w:t>Employees retain rights protected by the United States Constitution and applicable law to engage in lawful political activities in their personal capacities.</w:t>
      </w:r>
    </w:p>
    <w:p w14:paraId="2C41EA5F" w14:textId="1692FBD8" w:rsidR="002E433F" w:rsidRDefault="002E433F" w:rsidP="000B1B6C">
      <w:pPr>
        <w:rPr>
          <w:rFonts w:ascii="Roboto" w:hAnsi="Roboto"/>
        </w:rPr>
      </w:pPr>
      <w:r>
        <w:rPr>
          <w:rFonts w:ascii="Roboto" w:hAnsi="Roboto"/>
        </w:rPr>
        <w:t>Nothing in this policy shall be interpreted to prohibit employees from:</w:t>
      </w:r>
    </w:p>
    <w:p w14:paraId="42D8CE61" w14:textId="117174A6" w:rsidR="00317252" w:rsidRDefault="002E433F" w:rsidP="00213DD7">
      <w:pPr>
        <w:pStyle w:val="ListParagraph"/>
        <w:numPr>
          <w:ilvl w:val="0"/>
          <w:numId w:val="24"/>
        </w:numPr>
        <w:rPr>
          <w:rFonts w:ascii="Roboto" w:hAnsi="Roboto"/>
        </w:rPr>
      </w:pPr>
      <w:r>
        <w:rPr>
          <w:rFonts w:ascii="Roboto" w:hAnsi="Roboto"/>
        </w:rPr>
        <w:t>Voting</w:t>
      </w:r>
    </w:p>
    <w:p w14:paraId="0CCE4029" w14:textId="7F063BBF" w:rsidR="002E433F" w:rsidRDefault="002E433F" w:rsidP="00213DD7">
      <w:pPr>
        <w:pStyle w:val="ListParagraph"/>
        <w:numPr>
          <w:ilvl w:val="0"/>
          <w:numId w:val="24"/>
        </w:numPr>
        <w:rPr>
          <w:rFonts w:ascii="Roboto" w:hAnsi="Roboto"/>
        </w:rPr>
      </w:pPr>
      <w:r>
        <w:rPr>
          <w:rFonts w:ascii="Roboto" w:hAnsi="Roboto"/>
        </w:rPr>
        <w:t>Expressing personal political opinions as private citizens</w:t>
      </w:r>
    </w:p>
    <w:p w14:paraId="6A36B093" w14:textId="664FD8F0" w:rsidR="002E433F" w:rsidRDefault="002E433F" w:rsidP="002E433F">
      <w:pPr>
        <w:pStyle w:val="ListParagraph"/>
        <w:numPr>
          <w:ilvl w:val="0"/>
          <w:numId w:val="24"/>
        </w:numPr>
        <w:rPr>
          <w:rFonts w:ascii="Roboto" w:hAnsi="Roboto"/>
        </w:rPr>
      </w:pPr>
      <w:r>
        <w:rPr>
          <w:rFonts w:ascii="Roboto" w:hAnsi="Roboto"/>
        </w:rPr>
        <w:t>Participating in lawful political organizations or campaigns</w:t>
      </w:r>
    </w:p>
    <w:p w14:paraId="2F117F81" w14:textId="4DA41CEA" w:rsidR="002E433F" w:rsidRDefault="00DA1883" w:rsidP="002E433F">
      <w:pPr>
        <w:pStyle w:val="ListParagraph"/>
        <w:numPr>
          <w:ilvl w:val="0"/>
          <w:numId w:val="24"/>
        </w:numPr>
        <w:rPr>
          <w:rFonts w:ascii="Roboto" w:hAnsi="Roboto"/>
        </w:rPr>
      </w:pPr>
      <w:r>
        <w:rPr>
          <w:rFonts w:ascii="Roboto" w:hAnsi="Roboto"/>
        </w:rPr>
        <w:t>Running for public office when permitted by law</w:t>
      </w:r>
    </w:p>
    <w:p w14:paraId="1A89B800" w14:textId="23E57438" w:rsidR="00DA1883" w:rsidRDefault="00DA1883" w:rsidP="002E433F">
      <w:pPr>
        <w:pStyle w:val="ListParagraph"/>
        <w:numPr>
          <w:ilvl w:val="0"/>
          <w:numId w:val="24"/>
        </w:numPr>
        <w:rPr>
          <w:rFonts w:ascii="Roboto" w:hAnsi="Roboto"/>
        </w:rPr>
      </w:pPr>
      <w:r>
        <w:rPr>
          <w:rFonts w:ascii="Roboto" w:hAnsi="Roboto"/>
        </w:rPr>
        <w:t>Attending political meetings or events</w:t>
      </w:r>
    </w:p>
    <w:p w14:paraId="36E043E2" w14:textId="38E7BFE6" w:rsidR="00DA1883" w:rsidRDefault="00DA1883" w:rsidP="002E433F">
      <w:pPr>
        <w:pStyle w:val="ListParagraph"/>
        <w:numPr>
          <w:ilvl w:val="0"/>
          <w:numId w:val="24"/>
        </w:numPr>
        <w:rPr>
          <w:rFonts w:ascii="Roboto" w:hAnsi="Roboto"/>
        </w:rPr>
      </w:pPr>
      <w:r>
        <w:rPr>
          <w:rFonts w:ascii="Roboto" w:hAnsi="Roboto"/>
        </w:rPr>
        <w:t>Contributing to political organizations or campaigns</w:t>
      </w:r>
    </w:p>
    <w:p w14:paraId="48E2B182" w14:textId="211015E5" w:rsidR="00DA1883" w:rsidRPr="002E433F" w:rsidRDefault="00DA1883" w:rsidP="002E433F">
      <w:pPr>
        <w:pStyle w:val="ListParagraph"/>
        <w:numPr>
          <w:ilvl w:val="0"/>
          <w:numId w:val="24"/>
        </w:numPr>
        <w:rPr>
          <w:rFonts w:ascii="Roboto" w:hAnsi="Roboto"/>
        </w:rPr>
      </w:pPr>
      <w:r>
        <w:rPr>
          <w:rFonts w:ascii="Roboto" w:hAnsi="Roboto"/>
        </w:rPr>
        <w:t>Engaging in other lawful political activities outside the scope of employment</w:t>
      </w:r>
    </w:p>
    <w:p w14:paraId="734F8BAA" w14:textId="130D738D" w:rsidR="00F44AAF" w:rsidRPr="00F44AAF" w:rsidRDefault="00DA1883" w:rsidP="00F44AAF">
      <w:pPr>
        <w:rPr>
          <w:rFonts w:ascii="Roboto" w:hAnsi="Roboto"/>
        </w:rPr>
      </w:pPr>
      <w:r>
        <w:rPr>
          <w:rFonts w:ascii="Roboto" w:hAnsi="Roboto"/>
        </w:rPr>
        <w:lastRenderedPageBreak/>
        <w:t>Such activities shall remain subject to applicable laws, ethical requirements, and professional responsibilities.</w:t>
      </w:r>
    </w:p>
    <w:p w14:paraId="406A0DC9" w14:textId="77777777" w:rsidR="00CB4BC2" w:rsidRDefault="00000000" w:rsidP="00784B60">
      <w:pPr>
        <w:rPr>
          <w:rFonts w:ascii="Roboto" w:hAnsi="Roboto"/>
          <w:b/>
          <w:bCs/>
        </w:rPr>
      </w:pPr>
      <w:r>
        <w:rPr>
          <w:rFonts w:ascii="Roboto" w:hAnsi="Roboto"/>
          <w:b/>
          <w:bCs/>
        </w:rPr>
        <w:pict w14:anchorId="64796BD0">
          <v:rect id="_x0000_i1069" style="width:0;height:1.5pt" o:hralign="center" o:bullet="t" o:hrstd="t" o:hr="t" fillcolor="#a0a0a0" stroked="f"/>
        </w:pict>
      </w:r>
    </w:p>
    <w:p w14:paraId="5C116168" w14:textId="50CADDD6" w:rsidR="00CB4BC2" w:rsidRDefault="00784B60" w:rsidP="00784B60">
      <w:pPr>
        <w:rPr>
          <w:rFonts w:ascii="Roboto" w:hAnsi="Roboto"/>
          <w:b/>
          <w:bCs/>
        </w:rPr>
      </w:pPr>
      <w:r>
        <w:rPr>
          <w:rFonts w:ascii="Roboto" w:hAnsi="Roboto"/>
          <w:b/>
          <w:bCs/>
        </w:rPr>
        <w:t>I</w:t>
      </w:r>
      <w:r w:rsidR="00194F9E">
        <w:rPr>
          <w:rFonts w:ascii="Roboto" w:hAnsi="Roboto"/>
          <w:b/>
          <w:bCs/>
        </w:rPr>
        <w:t>I</w:t>
      </w:r>
      <w:r w:rsidRPr="00784B60">
        <w:rPr>
          <w:rFonts w:ascii="Roboto" w:hAnsi="Roboto"/>
          <w:b/>
          <w:bCs/>
        </w:rPr>
        <w:t xml:space="preserve">. </w:t>
      </w:r>
      <w:r w:rsidR="00DA1883">
        <w:rPr>
          <w:rFonts w:ascii="Roboto" w:hAnsi="Roboto"/>
          <w:b/>
          <w:bCs/>
        </w:rPr>
        <w:t>Prohibited use of Public Resources</w:t>
      </w:r>
    </w:p>
    <w:p w14:paraId="31BDA83F" w14:textId="4C3A7238" w:rsidR="009730DE" w:rsidRDefault="00DA1883" w:rsidP="00784B60">
      <w:pPr>
        <w:rPr>
          <w:rFonts w:ascii="Roboto" w:hAnsi="Roboto"/>
        </w:rPr>
      </w:pPr>
      <w:r>
        <w:rPr>
          <w:rFonts w:ascii="Roboto" w:hAnsi="Roboto"/>
        </w:rPr>
        <w:t>Employees shall not sue public resources for unauthorized political activity.</w:t>
      </w:r>
    </w:p>
    <w:p w14:paraId="6164363E" w14:textId="4951F79E" w:rsidR="00C87588" w:rsidRPr="0071202F" w:rsidRDefault="00DA1883" w:rsidP="00784B60">
      <w:pPr>
        <w:rPr>
          <w:rFonts w:ascii="Roboto" w:hAnsi="Roboto"/>
        </w:rPr>
      </w:pPr>
      <w:r>
        <w:rPr>
          <w:rFonts w:ascii="Roboto" w:hAnsi="Roboto"/>
        </w:rPr>
        <w:t>Prohibited conduct includes, but is not limited to:</w:t>
      </w:r>
    </w:p>
    <w:p w14:paraId="2645E047" w14:textId="64439E45" w:rsidR="00C87588" w:rsidRDefault="0032617E" w:rsidP="00044F21">
      <w:pPr>
        <w:pStyle w:val="ListParagraph"/>
        <w:numPr>
          <w:ilvl w:val="0"/>
          <w:numId w:val="15"/>
        </w:numPr>
        <w:rPr>
          <w:rFonts w:ascii="Roboto" w:hAnsi="Roboto"/>
        </w:rPr>
      </w:pPr>
      <w:r>
        <w:rPr>
          <w:rFonts w:ascii="Roboto" w:hAnsi="Roboto"/>
        </w:rPr>
        <w:t>Using school equipment, email systems, communication platforms, or facilities for political campaigning unless otherwise authorized by law</w:t>
      </w:r>
    </w:p>
    <w:p w14:paraId="6C8CDC07" w14:textId="0D9DE041" w:rsidR="0032617E" w:rsidRDefault="0032617E" w:rsidP="00044F21">
      <w:pPr>
        <w:pStyle w:val="ListParagraph"/>
        <w:numPr>
          <w:ilvl w:val="0"/>
          <w:numId w:val="15"/>
        </w:numPr>
        <w:rPr>
          <w:rFonts w:ascii="Roboto" w:hAnsi="Roboto"/>
        </w:rPr>
      </w:pPr>
      <w:r>
        <w:rPr>
          <w:rFonts w:ascii="Roboto" w:hAnsi="Roboto"/>
        </w:rPr>
        <w:t>Conducting political campaign activities during work hours unrelated to authorized duties</w:t>
      </w:r>
    </w:p>
    <w:p w14:paraId="16493F2E" w14:textId="3F1386FF" w:rsidR="0032617E" w:rsidRDefault="0032617E" w:rsidP="0032617E">
      <w:pPr>
        <w:pStyle w:val="ListParagraph"/>
        <w:numPr>
          <w:ilvl w:val="0"/>
          <w:numId w:val="15"/>
        </w:numPr>
        <w:rPr>
          <w:rFonts w:ascii="Roboto" w:hAnsi="Roboto"/>
        </w:rPr>
      </w:pPr>
      <w:r>
        <w:rPr>
          <w:rFonts w:ascii="Roboto" w:hAnsi="Roboto"/>
        </w:rPr>
        <w:t>Using school funds, supplies, or vehicles for political purposes</w:t>
      </w:r>
    </w:p>
    <w:p w14:paraId="796855D8" w14:textId="7A14BAC9" w:rsidR="0032617E" w:rsidRDefault="0032617E" w:rsidP="0032617E">
      <w:pPr>
        <w:pStyle w:val="ListParagraph"/>
        <w:numPr>
          <w:ilvl w:val="0"/>
          <w:numId w:val="15"/>
        </w:numPr>
        <w:rPr>
          <w:rFonts w:ascii="Roboto" w:hAnsi="Roboto"/>
        </w:rPr>
      </w:pPr>
      <w:r>
        <w:rPr>
          <w:rFonts w:ascii="Roboto" w:hAnsi="Roboto"/>
        </w:rPr>
        <w:t>Distributing political materials through official school channels without authorization</w:t>
      </w:r>
    </w:p>
    <w:p w14:paraId="4FB4F513" w14:textId="70D71FFE" w:rsidR="0032617E" w:rsidRDefault="00757765" w:rsidP="0032617E">
      <w:pPr>
        <w:pStyle w:val="ListParagraph"/>
        <w:numPr>
          <w:ilvl w:val="0"/>
          <w:numId w:val="15"/>
        </w:numPr>
        <w:rPr>
          <w:rFonts w:ascii="Roboto" w:hAnsi="Roboto"/>
        </w:rPr>
      </w:pPr>
      <w:r>
        <w:rPr>
          <w:rFonts w:ascii="Roboto" w:hAnsi="Roboto"/>
        </w:rPr>
        <w:t>Using instructional or residential activities for partisan political advocacy unrelated to approved curriculum</w:t>
      </w:r>
    </w:p>
    <w:p w14:paraId="1DA537C2" w14:textId="116C70BE" w:rsidR="00757765" w:rsidRDefault="00757765" w:rsidP="0032617E">
      <w:pPr>
        <w:pStyle w:val="ListParagraph"/>
        <w:numPr>
          <w:ilvl w:val="0"/>
          <w:numId w:val="15"/>
        </w:numPr>
        <w:rPr>
          <w:rFonts w:ascii="Roboto" w:hAnsi="Roboto"/>
        </w:rPr>
      </w:pPr>
      <w:r>
        <w:rPr>
          <w:rFonts w:ascii="Roboto" w:hAnsi="Roboto"/>
        </w:rPr>
        <w:t>Representing personal political views</w:t>
      </w:r>
      <w:r w:rsidR="00F130B5">
        <w:rPr>
          <w:rFonts w:ascii="Roboto" w:hAnsi="Roboto"/>
        </w:rPr>
        <w:t xml:space="preserve"> as official ENCSD positions</w:t>
      </w:r>
    </w:p>
    <w:p w14:paraId="62348EE3" w14:textId="249AC5F4" w:rsidR="00F130B5" w:rsidRPr="00F130B5" w:rsidRDefault="00F130B5" w:rsidP="00F130B5">
      <w:pPr>
        <w:rPr>
          <w:rFonts w:ascii="Roboto" w:hAnsi="Roboto"/>
        </w:rPr>
      </w:pPr>
      <w:r>
        <w:rPr>
          <w:rFonts w:ascii="Roboto" w:hAnsi="Roboto"/>
        </w:rPr>
        <w:t>Nothing in this policy prohibits lawful educational discussion of government, civics, current events, or public policy consistent with approved curricu</w:t>
      </w:r>
      <w:r w:rsidR="00132943">
        <w:rPr>
          <w:rFonts w:ascii="Roboto" w:hAnsi="Roboto"/>
        </w:rPr>
        <w:t>lum and instructional standards.</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624C4864" w:rsidR="007B3143" w:rsidRDefault="00F802A2" w:rsidP="00C86E25">
      <w:pPr>
        <w:rPr>
          <w:rFonts w:ascii="Roboto" w:hAnsi="Roboto"/>
          <w:b/>
          <w:bCs/>
        </w:rPr>
      </w:pPr>
      <w:r>
        <w:rPr>
          <w:rFonts w:ascii="Roboto" w:hAnsi="Roboto"/>
          <w:b/>
          <w:bCs/>
        </w:rPr>
        <w:t>I</w:t>
      </w:r>
      <w:r w:rsidR="00965C85">
        <w:rPr>
          <w:rFonts w:ascii="Roboto" w:hAnsi="Roboto"/>
          <w:b/>
          <w:bCs/>
        </w:rPr>
        <w:t>II</w:t>
      </w:r>
      <w:r w:rsidR="007B3143">
        <w:rPr>
          <w:rFonts w:ascii="Roboto" w:hAnsi="Roboto"/>
          <w:b/>
          <w:bCs/>
        </w:rPr>
        <w:t xml:space="preserve">. </w:t>
      </w:r>
      <w:r w:rsidR="00132943">
        <w:rPr>
          <w:rFonts w:ascii="Roboto" w:hAnsi="Roboto"/>
          <w:b/>
          <w:bCs/>
        </w:rPr>
        <w:t>Political Activities Involving Students</w:t>
      </w:r>
    </w:p>
    <w:p w14:paraId="0F1BE1DA" w14:textId="796E61F2" w:rsidR="001E0E24" w:rsidRDefault="009966DE" w:rsidP="00247892">
      <w:pPr>
        <w:rPr>
          <w:rFonts w:ascii="Roboto" w:hAnsi="Roboto"/>
        </w:rPr>
      </w:pPr>
      <w:r>
        <w:rPr>
          <w:rFonts w:ascii="Roboto" w:hAnsi="Roboto"/>
        </w:rPr>
        <w:t xml:space="preserve">Employees </w:t>
      </w:r>
      <w:r w:rsidR="005F4E9B">
        <w:rPr>
          <w:rFonts w:ascii="Roboto" w:hAnsi="Roboto"/>
        </w:rPr>
        <w:t>shall maintain professional boundaries and avoid inappropriate political influence involving students.</w:t>
      </w:r>
    </w:p>
    <w:p w14:paraId="7E81A2A6" w14:textId="4217E156" w:rsidR="005F4E9B" w:rsidRDefault="005F4E9B" w:rsidP="00247892">
      <w:pPr>
        <w:rPr>
          <w:rFonts w:ascii="Roboto" w:hAnsi="Roboto"/>
        </w:rPr>
      </w:pPr>
      <w:r>
        <w:rPr>
          <w:rFonts w:ascii="Roboto" w:hAnsi="Roboto"/>
        </w:rPr>
        <w:t>Employees shall not:</w:t>
      </w:r>
    </w:p>
    <w:p w14:paraId="56950749" w14:textId="3AD83EC2" w:rsidR="00C87588" w:rsidRDefault="005F4E9B" w:rsidP="001E0E24">
      <w:pPr>
        <w:pStyle w:val="ListParagraph"/>
        <w:numPr>
          <w:ilvl w:val="0"/>
          <w:numId w:val="27"/>
        </w:numPr>
        <w:rPr>
          <w:rFonts w:ascii="Roboto" w:hAnsi="Roboto"/>
        </w:rPr>
      </w:pPr>
      <w:r>
        <w:rPr>
          <w:rFonts w:ascii="Roboto" w:hAnsi="Roboto"/>
        </w:rPr>
        <w:t>Coerce students to support or oppose political positions or candidates</w:t>
      </w:r>
    </w:p>
    <w:p w14:paraId="4B667C11" w14:textId="4ACC2448" w:rsidR="005F4E9B" w:rsidRDefault="005F4E9B" w:rsidP="001E0E24">
      <w:pPr>
        <w:pStyle w:val="ListParagraph"/>
        <w:numPr>
          <w:ilvl w:val="0"/>
          <w:numId w:val="27"/>
        </w:numPr>
        <w:rPr>
          <w:rFonts w:ascii="Roboto" w:hAnsi="Roboto"/>
        </w:rPr>
      </w:pPr>
      <w:r>
        <w:rPr>
          <w:rFonts w:ascii="Roboto" w:hAnsi="Roboto"/>
        </w:rPr>
        <w:t xml:space="preserve">Require student participation in political activities unrelated to approved curriculum </w:t>
      </w:r>
    </w:p>
    <w:p w14:paraId="31E1BE50" w14:textId="613DE051" w:rsidR="00743C75" w:rsidRDefault="00743C75" w:rsidP="001E0E24">
      <w:pPr>
        <w:pStyle w:val="ListParagraph"/>
        <w:numPr>
          <w:ilvl w:val="0"/>
          <w:numId w:val="27"/>
        </w:numPr>
        <w:rPr>
          <w:rFonts w:ascii="Roboto" w:hAnsi="Roboto"/>
        </w:rPr>
      </w:pPr>
      <w:r>
        <w:rPr>
          <w:rFonts w:ascii="Roboto" w:hAnsi="Roboto"/>
        </w:rPr>
        <w:t>Use their position to improperly influence student political activity</w:t>
      </w:r>
    </w:p>
    <w:p w14:paraId="543A2282" w14:textId="2A10901B" w:rsidR="00743C75" w:rsidRDefault="00743C75" w:rsidP="001E0E24">
      <w:pPr>
        <w:pStyle w:val="ListParagraph"/>
        <w:numPr>
          <w:ilvl w:val="0"/>
          <w:numId w:val="27"/>
        </w:numPr>
        <w:rPr>
          <w:rFonts w:ascii="Roboto" w:hAnsi="Roboto"/>
        </w:rPr>
      </w:pPr>
      <w:r>
        <w:rPr>
          <w:rFonts w:ascii="Roboto" w:hAnsi="Roboto"/>
        </w:rPr>
        <w:t>Disrupt instructional or residential programming through political activity</w:t>
      </w:r>
    </w:p>
    <w:p w14:paraId="4D1D8E4D" w14:textId="29B8DC90" w:rsidR="00743C75" w:rsidRPr="00743C75" w:rsidRDefault="00743C75" w:rsidP="00743C75">
      <w:pPr>
        <w:pStyle w:val="ListParagraph"/>
        <w:numPr>
          <w:ilvl w:val="0"/>
          <w:numId w:val="27"/>
        </w:numPr>
        <w:rPr>
          <w:rFonts w:ascii="Roboto" w:hAnsi="Roboto"/>
        </w:rPr>
      </w:pPr>
      <w:r>
        <w:rPr>
          <w:rFonts w:ascii="Roboto" w:hAnsi="Roboto"/>
        </w:rPr>
        <w:t>Engage in political conduct that compromises student safety, wellbeing, or accessibility</w:t>
      </w:r>
    </w:p>
    <w:p w14:paraId="24729035" w14:textId="676744CA" w:rsidR="004E3A56" w:rsidRDefault="00743C75" w:rsidP="004E3A56">
      <w:pPr>
        <w:rPr>
          <w:rFonts w:ascii="Roboto" w:hAnsi="Roboto"/>
        </w:rPr>
      </w:pPr>
      <w:r>
        <w:rPr>
          <w:rFonts w:ascii="Roboto" w:hAnsi="Roboto"/>
        </w:rPr>
        <w:lastRenderedPageBreak/>
        <w:t>Instruction related to civics, government, public policy, history, current events, or advocacy skills shall remain educational, age-appropriate, balanced, and consistent with curriculum requirements and Board policy.</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4399DD0D" w:rsidR="00D14409" w:rsidRDefault="00965C85" w:rsidP="00C86E25">
      <w:pPr>
        <w:rPr>
          <w:rFonts w:ascii="Roboto" w:hAnsi="Roboto"/>
          <w:b/>
          <w:bCs/>
        </w:rPr>
      </w:pPr>
      <w:r>
        <w:rPr>
          <w:rFonts w:ascii="Roboto" w:hAnsi="Roboto"/>
          <w:b/>
          <w:bCs/>
        </w:rPr>
        <w:t>I</w:t>
      </w:r>
      <w:r w:rsidR="00D14409">
        <w:rPr>
          <w:rFonts w:ascii="Roboto" w:hAnsi="Roboto"/>
          <w:b/>
          <w:bCs/>
        </w:rPr>
        <w:t xml:space="preserve">V. </w:t>
      </w:r>
      <w:r w:rsidR="00E81D72">
        <w:rPr>
          <w:rFonts w:ascii="Roboto" w:hAnsi="Roboto"/>
          <w:b/>
          <w:bCs/>
        </w:rPr>
        <w:t>Communication Accessibility Considerations</w:t>
      </w:r>
    </w:p>
    <w:p w14:paraId="10315F2C" w14:textId="3659DF88" w:rsidR="002C3BAF" w:rsidRDefault="00A337D7" w:rsidP="009E143E">
      <w:pPr>
        <w:rPr>
          <w:rFonts w:ascii="Roboto" w:hAnsi="Roboto"/>
        </w:rPr>
      </w:pPr>
      <w:r>
        <w:rPr>
          <w:rFonts w:ascii="Roboto" w:hAnsi="Roboto"/>
        </w:rPr>
        <w:t xml:space="preserve">Because ENCSD </w:t>
      </w:r>
      <w:r w:rsidR="008C65CB">
        <w:rPr>
          <w:rFonts w:ascii="Roboto" w:hAnsi="Roboto"/>
        </w:rPr>
        <w:t>serves deaf and hard of hearing students, e</w:t>
      </w:r>
      <w:r>
        <w:rPr>
          <w:rFonts w:ascii="Roboto" w:hAnsi="Roboto"/>
        </w:rPr>
        <w:t xml:space="preserve">mployees </w:t>
      </w:r>
      <w:r w:rsidR="006F312C">
        <w:rPr>
          <w:rFonts w:ascii="Roboto" w:hAnsi="Roboto"/>
        </w:rPr>
        <w:t>shall ensure that political activities do not interfere with:</w:t>
      </w:r>
    </w:p>
    <w:p w14:paraId="0A727344" w14:textId="635C6E68" w:rsidR="008C65CB" w:rsidRDefault="006F312C" w:rsidP="008C65CB">
      <w:pPr>
        <w:pStyle w:val="ListParagraph"/>
        <w:numPr>
          <w:ilvl w:val="0"/>
          <w:numId w:val="33"/>
        </w:numPr>
        <w:rPr>
          <w:rFonts w:ascii="Roboto" w:hAnsi="Roboto"/>
        </w:rPr>
      </w:pPr>
      <w:r>
        <w:rPr>
          <w:rFonts w:ascii="Roboto" w:hAnsi="Roboto"/>
        </w:rPr>
        <w:t>Student supervision</w:t>
      </w:r>
    </w:p>
    <w:p w14:paraId="03E2E696" w14:textId="59761982" w:rsidR="006F312C" w:rsidRDefault="006F312C" w:rsidP="008C65CB">
      <w:pPr>
        <w:pStyle w:val="ListParagraph"/>
        <w:numPr>
          <w:ilvl w:val="0"/>
          <w:numId w:val="33"/>
        </w:numPr>
        <w:rPr>
          <w:rFonts w:ascii="Roboto" w:hAnsi="Roboto"/>
        </w:rPr>
      </w:pPr>
      <w:r>
        <w:rPr>
          <w:rFonts w:ascii="Roboto" w:hAnsi="Roboto"/>
        </w:rPr>
        <w:t>Residential operations</w:t>
      </w:r>
    </w:p>
    <w:p w14:paraId="5A3B8196" w14:textId="4FE1275F" w:rsidR="006F312C" w:rsidRDefault="006F312C" w:rsidP="008C65CB">
      <w:pPr>
        <w:pStyle w:val="ListParagraph"/>
        <w:numPr>
          <w:ilvl w:val="0"/>
          <w:numId w:val="33"/>
        </w:numPr>
        <w:rPr>
          <w:rFonts w:ascii="Roboto" w:hAnsi="Roboto"/>
        </w:rPr>
      </w:pPr>
      <w:r>
        <w:rPr>
          <w:rFonts w:ascii="Roboto" w:hAnsi="Roboto"/>
        </w:rPr>
        <w:t>Communication accessibility</w:t>
      </w:r>
    </w:p>
    <w:p w14:paraId="06DE67CE" w14:textId="79C7D1D2" w:rsidR="006F312C" w:rsidRDefault="006F312C" w:rsidP="008C65CB">
      <w:pPr>
        <w:pStyle w:val="ListParagraph"/>
        <w:numPr>
          <w:ilvl w:val="0"/>
          <w:numId w:val="33"/>
        </w:numPr>
        <w:rPr>
          <w:rFonts w:ascii="Roboto" w:hAnsi="Roboto"/>
        </w:rPr>
      </w:pPr>
      <w:r>
        <w:rPr>
          <w:rFonts w:ascii="Roboto" w:hAnsi="Roboto"/>
        </w:rPr>
        <w:t>Educational programming</w:t>
      </w:r>
    </w:p>
    <w:p w14:paraId="245EBA82" w14:textId="0ECB6C8D" w:rsidR="006F312C" w:rsidRDefault="006F312C" w:rsidP="008C65CB">
      <w:pPr>
        <w:pStyle w:val="ListParagraph"/>
        <w:numPr>
          <w:ilvl w:val="0"/>
          <w:numId w:val="33"/>
        </w:numPr>
        <w:rPr>
          <w:rFonts w:ascii="Roboto" w:hAnsi="Roboto"/>
        </w:rPr>
      </w:pPr>
      <w:r>
        <w:rPr>
          <w:rFonts w:ascii="Roboto" w:hAnsi="Roboto"/>
        </w:rPr>
        <w:t>Extracurricular activities</w:t>
      </w:r>
    </w:p>
    <w:p w14:paraId="5AB6E7B5" w14:textId="6A23BD8A" w:rsidR="006F312C" w:rsidRDefault="006F312C" w:rsidP="008C65CB">
      <w:pPr>
        <w:pStyle w:val="ListParagraph"/>
        <w:numPr>
          <w:ilvl w:val="0"/>
          <w:numId w:val="33"/>
        </w:numPr>
        <w:rPr>
          <w:rFonts w:ascii="Roboto" w:hAnsi="Roboto"/>
        </w:rPr>
      </w:pPr>
      <w:r>
        <w:rPr>
          <w:rFonts w:ascii="Roboto" w:hAnsi="Roboto"/>
        </w:rPr>
        <w:t>Transportation or travel responsibilities</w:t>
      </w:r>
    </w:p>
    <w:p w14:paraId="2E2EC925" w14:textId="6F54184C" w:rsidR="006F312C" w:rsidRDefault="006F312C" w:rsidP="008C65CB">
      <w:pPr>
        <w:pStyle w:val="ListParagraph"/>
        <w:numPr>
          <w:ilvl w:val="0"/>
          <w:numId w:val="33"/>
        </w:numPr>
        <w:rPr>
          <w:rFonts w:ascii="Roboto" w:hAnsi="Roboto"/>
        </w:rPr>
      </w:pPr>
      <w:r>
        <w:rPr>
          <w:rFonts w:ascii="Roboto" w:hAnsi="Roboto"/>
        </w:rPr>
        <w:t>Student wellbeing</w:t>
      </w:r>
    </w:p>
    <w:p w14:paraId="74E99561" w14:textId="2891936E" w:rsidR="006F312C" w:rsidRPr="008C65CB" w:rsidRDefault="006F312C" w:rsidP="008C65CB">
      <w:pPr>
        <w:pStyle w:val="ListParagraph"/>
        <w:numPr>
          <w:ilvl w:val="0"/>
          <w:numId w:val="33"/>
        </w:numPr>
        <w:rPr>
          <w:rFonts w:ascii="Roboto" w:hAnsi="Roboto"/>
        </w:rPr>
      </w:pPr>
      <w:r>
        <w:rPr>
          <w:rFonts w:ascii="Roboto" w:hAnsi="Roboto"/>
        </w:rPr>
        <w:t>Campus operations</w:t>
      </w:r>
    </w:p>
    <w:p w14:paraId="7C224616" w14:textId="65C508E5" w:rsidR="00965C85" w:rsidRPr="00965C85" w:rsidRDefault="00965C85" w:rsidP="00965C85">
      <w:pPr>
        <w:rPr>
          <w:rFonts w:ascii="Roboto" w:hAnsi="Roboto"/>
        </w:rPr>
      </w:pPr>
      <w:r>
        <w:rPr>
          <w:rFonts w:ascii="Roboto" w:hAnsi="Roboto"/>
        </w:rPr>
        <w:t xml:space="preserve">Employees </w:t>
      </w:r>
      <w:r w:rsidR="006F312C">
        <w:rPr>
          <w:rFonts w:ascii="Roboto" w:hAnsi="Roboto"/>
        </w:rPr>
        <w:t>shall avoid creating circumstances in which students may perceive political pressure, favoritism, retaliation, exclusion, or unequal treatment.</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00A6051A" w14:textId="7E070A8F" w:rsidR="00637340" w:rsidRDefault="00637340" w:rsidP="00C86E25">
      <w:pPr>
        <w:rPr>
          <w:rFonts w:ascii="Roboto" w:hAnsi="Roboto"/>
          <w:b/>
          <w:bCs/>
        </w:rPr>
      </w:pPr>
      <w:r>
        <w:rPr>
          <w:rFonts w:ascii="Roboto" w:hAnsi="Roboto"/>
          <w:b/>
          <w:bCs/>
        </w:rPr>
        <w:t xml:space="preserve">V. </w:t>
      </w:r>
      <w:r w:rsidR="0062278F">
        <w:rPr>
          <w:rFonts w:ascii="Roboto" w:hAnsi="Roboto"/>
          <w:b/>
          <w:bCs/>
        </w:rPr>
        <w:t>Political Candidacy and Public Office</w:t>
      </w:r>
    </w:p>
    <w:p w14:paraId="715B32BD" w14:textId="67F1759C" w:rsidR="008652FA" w:rsidRDefault="0062278F" w:rsidP="009E01C6">
      <w:pPr>
        <w:rPr>
          <w:rFonts w:ascii="Roboto" w:hAnsi="Roboto"/>
        </w:rPr>
      </w:pPr>
      <w:r>
        <w:rPr>
          <w:rFonts w:ascii="Roboto" w:hAnsi="Roboto"/>
        </w:rPr>
        <w:t>Employees seeking or holding public office shall comply with applicable laws, ethics requirements, conflict of interest provisions, and employment obligations.</w:t>
      </w:r>
    </w:p>
    <w:p w14:paraId="04A18DD5" w14:textId="5F024B21" w:rsidR="0062278F" w:rsidRDefault="0062278F" w:rsidP="009E01C6">
      <w:pPr>
        <w:rPr>
          <w:rFonts w:ascii="Roboto" w:hAnsi="Roboto"/>
        </w:rPr>
      </w:pPr>
      <w:r>
        <w:rPr>
          <w:rFonts w:ascii="Roboto" w:hAnsi="Roboto"/>
        </w:rPr>
        <w:t xml:space="preserve">The Superintendent or designee may evaluate whether political candidacy or </w:t>
      </w:r>
      <w:r w:rsidR="000B3D5E">
        <w:rPr>
          <w:rFonts w:ascii="Roboto" w:hAnsi="Roboto"/>
        </w:rPr>
        <w:t>officeholding:</w:t>
      </w:r>
    </w:p>
    <w:p w14:paraId="6031232A" w14:textId="6813BFA7" w:rsidR="00D425B3" w:rsidRDefault="000B3D5E" w:rsidP="002C6549">
      <w:pPr>
        <w:pStyle w:val="ListParagraph"/>
        <w:numPr>
          <w:ilvl w:val="0"/>
          <w:numId w:val="34"/>
        </w:numPr>
        <w:rPr>
          <w:rFonts w:ascii="Roboto" w:hAnsi="Roboto"/>
        </w:rPr>
      </w:pPr>
      <w:r>
        <w:rPr>
          <w:rFonts w:ascii="Roboto" w:hAnsi="Roboto"/>
        </w:rPr>
        <w:t>Interferes with assigned job duties</w:t>
      </w:r>
    </w:p>
    <w:p w14:paraId="68E227A1" w14:textId="4329944E" w:rsidR="000B3D5E" w:rsidRDefault="000B3D5E" w:rsidP="002C6549">
      <w:pPr>
        <w:pStyle w:val="ListParagraph"/>
        <w:numPr>
          <w:ilvl w:val="0"/>
          <w:numId w:val="34"/>
        </w:numPr>
        <w:rPr>
          <w:rFonts w:ascii="Roboto" w:hAnsi="Roboto"/>
        </w:rPr>
      </w:pPr>
      <w:r>
        <w:rPr>
          <w:rFonts w:ascii="Roboto" w:hAnsi="Roboto"/>
        </w:rPr>
        <w:t>Creates conflicts of interest</w:t>
      </w:r>
    </w:p>
    <w:p w14:paraId="722EFCD6" w14:textId="7341871E" w:rsidR="000B3D5E" w:rsidRDefault="000B3D5E" w:rsidP="002C6549">
      <w:pPr>
        <w:pStyle w:val="ListParagraph"/>
        <w:numPr>
          <w:ilvl w:val="0"/>
          <w:numId w:val="34"/>
        </w:numPr>
        <w:rPr>
          <w:rFonts w:ascii="Roboto" w:hAnsi="Roboto"/>
        </w:rPr>
      </w:pPr>
      <w:r>
        <w:rPr>
          <w:rFonts w:ascii="Roboto" w:hAnsi="Roboto"/>
        </w:rPr>
        <w:t>Disrupts school operations</w:t>
      </w:r>
    </w:p>
    <w:p w14:paraId="25FDBA3A" w14:textId="0FBCF2DE" w:rsidR="000B3D5E" w:rsidRDefault="000B3D5E" w:rsidP="000B3D5E">
      <w:pPr>
        <w:pStyle w:val="ListParagraph"/>
        <w:numPr>
          <w:ilvl w:val="0"/>
          <w:numId w:val="34"/>
        </w:numPr>
        <w:rPr>
          <w:rFonts w:ascii="Roboto" w:hAnsi="Roboto"/>
        </w:rPr>
      </w:pPr>
      <w:r>
        <w:rPr>
          <w:rFonts w:ascii="Roboto" w:hAnsi="Roboto"/>
        </w:rPr>
        <w:t>Compromises supervisory responsibilities</w:t>
      </w:r>
    </w:p>
    <w:p w14:paraId="38D1B22E" w14:textId="0F9B6633" w:rsidR="000B3D5E" w:rsidRDefault="00CE0568" w:rsidP="000B3D5E">
      <w:pPr>
        <w:pStyle w:val="ListParagraph"/>
        <w:numPr>
          <w:ilvl w:val="0"/>
          <w:numId w:val="34"/>
        </w:numPr>
        <w:rPr>
          <w:rFonts w:ascii="Roboto" w:hAnsi="Roboto"/>
        </w:rPr>
      </w:pPr>
      <w:r>
        <w:rPr>
          <w:rFonts w:ascii="Roboto" w:hAnsi="Roboto"/>
        </w:rPr>
        <w:t>Impacts student safety or accessibility obligations</w:t>
      </w:r>
    </w:p>
    <w:p w14:paraId="0EC60407" w14:textId="29403592" w:rsidR="00CE0568" w:rsidRPr="000B3D5E" w:rsidRDefault="00CE0568" w:rsidP="000B3D5E">
      <w:pPr>
        <w:pStyle w:val="ListParagraph"/>
        <w:numPr>
          <w:ilvl w:val="0"/>
          <w:numId w:val="34"/>
        </w:numPr>
        <w:rPr>
          <w:rFonts w:ascii="Roboto" w:hAnsi="Roboto"/>
        </w:rPr>
      </w:pPr>
      <w:r>
        <w:rPr>
          <w:rFonts w:ascii="Roboto" w:hAnsi="Roboto"/>
        </w:rPr>
        <w:t>Creates legal or ethical concerns</w:t>
      </w:r>
    </w:p>
    <w:p w14:paraId="09C36929" w14:textId="067242BF" w:rsidR="002C6549" w:rsidRDefault="00CE0568" w:rsidP="002C6549">
      <w:pPr>
        <w:rPr>
          <w:rFonts w:ascii="Roboto" w:hAnsi="Roboto"/>
        </w:rPr>
      </w:pPr>
      <w:r>
        <w:rPr>
          <w:rFonts w:ascii="Roboto" w:hAnsi="Roboto"/>
        </w:rPr>
        <w:t>Employees shall not campaign during work time except as authorized by law.</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43EB1095" w14:textId="2C54718D" w:rsidR="00576EE0" w:rsidRDefault="00576EE0" w:rsidP="00C86E25">
      <w:pPr>
        <w:rPr>
          <w:rFonts w:ascii="Roboto" w:hAnsi="Roboto"/>
          <w:b/>
          <w:bCs/>
        </w:rPr>
      </w:pPr>
      <w:r>
        <w:rPr>
          <w:rFonts w:ascii="Roboto" w:hAnsi="Roboto"/>
          <w:b/>
          <w:bCs/>
        </w:rPr>
        <w:t xml:space="preserve">VI. </w:t>
      </w:r>
      <w:r w:rsidR="00CE0568">
        <w:rPr>
          <w:rFonts w:ascii="Roboto" w:hAnsi="Roboto"/>
          <w:b/>
          <w:bCs/>
        </w:rPr>
        <w:t>School Facilities and Community Use</w:t>
      </w:r>
    </w:p>
    <w:p w14:paraId="6C871CDE" w14:textId="78E8E98B" w:rsidR="00241AC7" w:rsidRDefault="00CE0568" w:rsidP="00C86E25">
      <w:pPr>
        <w:rPr>
          <w:rFonts w:ascii="Roboto" w:hAnsi="Roboto"/>
        </w:rPr>
      </w:pPr>
      <w:r>
        <w:rPr>
          <w:rFonts w:ascii="Roboto" w:hAnsi="Roboto"/>
        </w:rPr>
        <w:lastRenderedPageBreak/>
        <w:t>Use of ENCSD facilities for political events or activities shall comply with applicable laws, Board policies, and community use procedures.</w:t>
      </w:r>
    </w:p>
    <w:p w14:paraId="3266A0E3" w14:textId="04AB82B8" w:rsidR="00CE0568" w:rsidRPr="003845F9" w:rsidRDefault="00CE0568" w:rsidP="00C86E25">
      <w:pPr>
        <w:rPr>
          <w:rFonts w:ascii="Roboto" w:hAnsi="Roboto"/>
        </w:rPr>
      </w:pPr>
      <w:r>
        <w:rPr>
          <w:rFonts w:ascii="Roboto" w:hAnsi="Roboto"/>
        </w:rPr>
        <w:t>Approval of facility use shall not constitute endorsement or any political candidate, organi</w:t>
      </w:r>
      <w:r w:rsidR="00322B68">
        <w:rPr>
          <w:rFonts w:ascii="Roboto" w:hAnsi="Roboto"/>
        </w:rPr>
        <w:t>zation, or position.</w:t>
      </w:r>
    </w:p>
    <w:p w14:paraId="1C4A8030" w14:textId="52168E89" w:rsidR="004803C3" w:rsidRPr="00576EE0" w:rsidRDefault="00000000" w:rsidP="00C86E25">
      <w:pPr>
        <w:rPr>
          <w:rFonts w:ascii="Roboto" w:hAnsi="Roboto"/>
        </w:rPr>
      </w:pPr>
      <w:r>
        <w:rPr>
          <w:rFonts w:ascii="Roboto" w:hAnsi="Roboto"/>
          <w:b/>
          <w:bCs/>
        </w:rPr>
        <w:pict w14:anchorId="2CDA69B8">
          <v:rect id="_x0000_i1033" style="width:0;height:1.5pt" o:hralign="center" o:hrstd="t" o:hr="t" fillcolor="#a0a0a0" stroked="f"/>
        </w:pict>
      </w:r>
    </w:p>
    <w:p w14:paraId="022B0445" w14:textId="6EF329D8" w:rsidR="00A5087C" w:rsidRDefault="00A5087C" w:rsidP="00C86E25">
      <w:pPr>
        <w:rPr>
          <w:rFonts w:ascii="Roboto" w:hAnsi="Roboto"/>
          <w:b/>
          <w:bCs/>
        </w:rPr>
      </w:pPr>
      <w:r>
        <w:rPr>
          <w:rFonts w:ascii="Roboto" w:hAnsi="Roboto"/>
          <w:b/>
          <w:bCs/>
        </w:rPr>
        <w:t xml:space="preserve">VII. </w:t>
      </w:r>
      <w:r w:rsidR="00322B68">
        <w:rPr>
          <w:rFonts w:ascii="Roboto" w:hAnsi="Roboto"/>
          <w:b/>
          <w:bCs/>
        </w:rPr>
        <w:t>Professional Conduct</w:t>
      </w:r>
    </w:p>
    <w:p w14:paraId="2F1EE6AB" w14:textId="09D3F6C8" w:rsidR="00DF060E" w:rsidRDefault="00322B68" w:rsidP="004846C4">
      <w:pPr>
        <w:rPr>
          <w:rFonts w:ascii="Roboto" w:hAnsi="Roboto"/>
        </w:rPr>
      </w:pPr>
      <w:r>
        <w:rPr>
          <w:rFonts w:ascii="Roboto" w:hAnsi="Roboto"/>
        </w:rPr>
        <w:t>Employees are expected to maintain professional conduct and avoid behavior that materially disrupts the educational environment or undermines public trust in ENCSD.</w:t>
      </w:r>
    </w:p>
    <w:p w14:paraId="0BDB0B51" w14:textId="2395709D" w:rsidR="00241AC7" w:rsidRDefault="00322B68" w:rsidP="004846C4">
      <w:pPr>
        <w:rPr>
          <w:rFonts w:ascii="Roboto" w:hAnsi="Roboto"/>
        </w:rPr>
      </w:pPr>
      <w:r>
        <w:rPr>
          <w:rFonts w:ascii="Roboto" w:hAnsi="Roboto"/>
        </w:rPr>
        <w:t>Employees shall:</w:t>
      </w:r>
    </w:p>
    <w:p w14:paraId="4B32F43B" w14:textId="22111CCF" w:rsidR="00241AC7" w:rsidRDefault="00133D38" w:rsidP="008652FA">
      <w:pPr>
        <w:pStyle w:val="ListParagraph"/>
        <w:numPr>
          <w:ilvl w:val="0"/>
          <w:numId w:val="31"/>
        </w:numPr>
        <w:rPr>
          <w:rFonts w:ascii="Roboto" w:hAnsi="Roboto"/>
        </w:rPr>
      </w:pPr>
      <w:r>
        <w:rPr>
          <w:rFonts w:ascii="Roboto" w:hAnsi="Roboto"/>
        </w:rPr>
        <w:t>Maintain appropriate staff-student boundaries</w:t>
      </w:r>
    </w:p>
    <w:p w14:paraId="41DD2B30" w14:textId="6252BA6F" w:rsidR="00133D38" w:rsidRDefault="00133D38" w:rsidP="008652FA">
      <w:pPr>
        <w:pStyle w:val="ListParagraph"/>
        <w:numPr>
          <w:ilvl w:val="0"/>
          <w:numId w:val="31"/>
        </w:numPr>
        <w:rPr>
          <w:rFonts w:ascii="Roboto" w:hAnsi="Roboto"/>
        </w:rPr>
      </w:pPr>
      <w:r>
        <w:rPr>
          <w:rFonts w:ascii="Roboto" w:hAnsi="Roboto"/>
        </w:rPr>
        <w:t>Respect differing viewpoints</w:t>
      </w:r>
    </w:p>
    <w:p w14:paraId="655CA60D" w14:textId="6B880AB8" w:rsidR="00133D38" w:rsidRDefault="00133D38" w:rsidP="008652FA">
      <w:pPr>
        <w:pStyle w:val="ListParagraph"/>
        <w:numPr>
          <w:ilvl w:val="0"/>
          <w:numId w:val="31"/>
        </w:numPr>
        <w:rPr>
          <w:rFonts w:ascii="Roboto" w:hAnsi="Roboto"/>
        </w:rPr>
      </w:pPr>
      <w:r>
        <w:rPr>
          <w:rFonts w:ascii="Roboto" w:hAnsi="Roboto"/>
        </w:rPr>
        <w:t>Avoid harassment or retaliation related to political beliefs</w:t>
      </w:r>
    </w:p>
    <w:p w14:paraId="4D5D9252" w14:textId="01F139FB" w:rsidR="00133D38" w:rsidRDefault="00133D38" w:rsidP="008652FA">
      <w:pPr>
        <w:pStyle w:val="ListParagraph"/>
        <w:numPr>
          <w:ilvl w:val="0"/>
          <w:numId w:val="31"/>
        </w:numPr>
        <w:rPr>
          <w:rFonts w:ascii="Roboto" w:hAnsi="Roboto"/>
        </w:rPr>
      </w:pPr>
      <w:r>
        <w:rPr>
          <w:rFonts w:ascii="Roboto" w:hAnsi="Roboto"/>
        </w:rPr>
        <w:t>Maintain confidentiality obligations</w:t>
      </w:r>
    </w:p>
    <w:p w14:paraId="17F05FC5" w14:textId="2CCE0630" w:rsidR="00133D38" w:rsidRDefault="00133D38" w:rsidP="008652FA">
      <w:pPr>
        <w:pStyle w:val="ListParagraph"/>
        <w:numPr>
          <w:ilvl w:val="0"/>
          <w:numId w:val="31"/>
        </w:numPr>
        <w:rPr>
          <w:rFonts w:ascii="Roboto" w:hAnsi="Roboto"/>
        </w:rPr>
      </w:pPr>
      <w:r>
        <w:rPr>
          <w:rFonts w:ascii="Roboto" w:hAnsi="Roboto"/>
        </w:rPr>
        <w:t>Comply with applicable laws and Board policies</w:t>
      </w:r>
    </w:p>
    <w:p w14:paraId="2F89AA71" w14:textId="5B85D85B" w:rsidR="008652FA" w:rsidRPr="008652FA" w:rsidRDefault="00133D38" w:rsidP="006F6745">
      <w:pPr>
        <w:rPr>
          <w:rFonts w:ascii="Roboto" w:hAnsi="Roboto"/>
        </w:rPr>
      </w:pPr>
      <w:r>
        <w:rPr>
          <w:rFonts w:ascii="Roboto" w:hAnsi="Roboto"/>
        </w:rPr>
        <w:t>Violations of this policy may result in corrective or disciplinary action consistent with applicable law and policy.</w:t>
      </w:r>
    </w:p>
    <w:p w14:paraId="6EC3298F" w14:textId="6E1CA633" w:rsidR="00D15133" w:rsidRPr="00D15133" w:rsidRDefault="00D15133" w:rsidP="00C86E25">
      <w:pPr>
        <w:rPr>
          <w:rFonts w:ascii="Roboto" w:hAnsi="Roboto"/>
        </w:rPr>
      </w:pPr>
      <w:r>
        <w:rPr>
          <w:rFonts w:ascii="Roboto" w:hAnsi="Roboto"/>
          <w:b/>
          <w:bCs/>
        </w:rPr>
        <w:pict w14:anchorId="700AEC6B">
          <v:rect id="_x0000_i1036" style="width:0;height:1.5pt" o:hralign="center" o:hrstd="t" o:hr="t" fillcolor="#a0a0a0" stroked="f"/>
        </w:pict>
      </w:r>
    </w:p>
    <w:p w14:paraId="626B0F76" w14:textId="0A77071D" w:rsidR="00C86E25" w:rsidRDefault="00C86E25" w:rsidP="00C86E25">
      <w:pPr>
        <w:rPr>
          <w:rFonts w:ascii="Roboto" w:hAnsi="Roboto"/>
          <w:b/>
          <w:bCs/>
        </w:rPr>
      </w:pPr>
      <w:r w:rsidRPr="0012402B">
        <w:rPr>
          <w:rFonts w:ascii="Roboto" w:hAnsi="Roboto"/>
          <w:b/>
          <w:bCs/>
        </w:rPr>
        <w:t>Legal References</w:t>
      </w:r>
    </w:p>
    <w:p w14:paraId="45B20683" w14:textId="6C4CC5B8" w:rsidR="00D04C65" w:rsidRPr="00D04C65" w:rsidRDefault="00D04C65" w:rsidP="00D04C65">
      <w:pPr>
        <w:pStyle w:val="ListParagraph"/>
        <w:numPr>
          <w:ilvl w:val="0"/>
          <w:numId w:val="45"/>
        </w:numPr>
        <w:rPr>
          <w:rFonts w:ascii="Roboto" w:eastAsiaTheme="majorEastAsia" w:hAnsi="Roboto" w:cs="Times New Roman"/>
          <w:kern w:val="0"/>
          <w14:ligatures w14:val="none"/>
        </w:rPr>
      </w:pPr>
      <w:r w:rsidRPr="00D04C65">
        <w:rPr>
          <w:rFonts w:ascii="Roboto" w:eastAsiaTheme="majorEastAsia" w:hAnsi="Roboto" w:cs="Times New Roman"/>
          <w:kern w:val="0"/>
          <w14:ligatures w14:val="none"/>
        </w:rPr>
        <w:t xml:space="preserve">First Amendment to the United States Constitution </w:t>
      </w:r>
    </w:p>
    <w:p w14:paraId="59B09785" w14:textId="51AA8095" w:rsidR="00D04C65" w:rsidRPr="00D04C65" w:rsidRDefault="00D04C65" w:rsidP="00D04C65">
      <w:pPr>
        <w:pStyle w:val="ListParagraph"/>
        <w:numPr>
          <w:ilvl w:val="0"/>
          <w:numId w:val="45"/>
        </w:numPr>
        <w:rPr>
          <w:rFonts w:ascii="Roboto" w:eastAsiaTheme="majorEastAsia" w:hAnsi="Roboto" w:cs="Times New Roman"/>
          <w:kern w:val="0"/>
          <w14:ligatures w14:val="none"/>
        </w:rPr>
      </w:pPr>
      <w:r w:rsidRPr="00D04C65">
        <w:rPr>
          <w:rFonts w:ascii="Roboto" w:eastAsiaTheme="majorEastAsia" w:hAnsi="Roboto" w:cs="Times New Roman"/>
          <w:kern w:val="0"/>
          <w14:ligatures w14:val="none"/>
        </w:rPr>
        <w:t xml:space="preserve">Hatch Act, 5 U.S.C. §§ 1501–1508 </w:t>
      </w:r>
    </w:p>
    <w:p w14:paraId="66B1B18A" w14:textId="5460A9F3" w:rsidR="00D04C65" w:rsidRPr="00D04C65" w:rsidRDefault="00D04C65" w:rsidP="00D04C65">
      <w:pPr>
        <w:pStyle w:val="ListParagraph"/>
        <w:numPr>
          <w:ilvl w:val="0"/>
          <w:numId w:val="45"/>
        </w:numPr>
        <w:rPr>
          <w:rFonts w:ascii="Roboto" w:eastAsiaTheme="majorEastAsia" w:hAnsi="Roboto" w:cs="Times New Roman"/>
          <w:kern w:val="0"/>
          <w14:ligatures w14:val="none"/>
        </w:rPr>
      </w:pPr>
      <w:r w:rsidRPr="00D04C65">
        <w:rPr>
          <w:rFonts w:ascii="Roboto" w:eastAsiaTheme="majorEastAsia" w:hAnsi="Roboto" w:cs="Times New Roman"/>
          <w:kern w:val="0"/>
          <w14:ligatures w14:val="none"/>
        </w:rPr>
        <w:t xml:space="preserve">Americans with Disabilities Act, 42 U.S.C. § 12101 et seq. </w:t>
      </w:r>
    </w:p>
    <w:p w14:paraId="49F4EE5F" w14:textId="08F92715" w:rsidR="00D04C65" w:rsidRPr="00D04C65" w:rsidRDefault="00D04C65" w:rsidP="00D04C65">
      <w:pPr>
        <w:pStyle w:val="ListParagraph"/>
        <w:numPr>
          <w:ilvl w:val="0"/>
          <w:numId w:val="45"/>
        </w:numPr>
        <w:rPr>
          <w:rFonts w:ascii="Roboto" w:eastAsiaTheme="majorEastAsia" w:hAnsi="Roboto" w:cs="Times New Roman"/>
          <w:kern w:val="0"/>
          <w14:ligatures w14:val="none"/>
        </w:rPr>
      </w:pPr>
      <w:r w:rsidRPr="00D04C65">
        <w:rPr>
          <w:rFonts w:ascii="Roboto" w:eastAsiaTheme="majorEastAsia" w:hAnsi="Roboto" w:cs="Times New Roman"/>
          <w:kern w:val="0"/>
          <w14:ligatures w14:val="none"/>
        </w:rPr>
        <w:t xml:space="preserve">North Carolina State Government Ethics Act, N.C.G.S. Chapter 138A </w:t>
      </w:r>
    </w:p>
    <w:p w14:paraId="54699A49" w14:textId="0B9B3F60" w:rsidR="00D04C65" w:rsidRPr="00D04C65" w:rsidRDefault="00D04C65" w:rsidP="00D04C65">
      <w:pPr>
        <w:pStyle w:val="ListParagraph"/>
        <w:numPr>
          <w:ilvl w:val="0"/>
          <w:numId w:val="45"/>
        </w:numPr>
        <w:rPr>
          <w:rFonts w:ascii="Roboto" w:eastAsiaTheme="majorEastAsia" w:hAnsi="Roboto" w:cs="Times New Roman"/>
          <w:kern w:val="0"/>
          <w14:ligatures w14:val="none"/>
        </w:rPr>
      </w:pPr>
      <w:r w:rsidRPr="00D04C65">
        <w:rPr>
          <w:rFonts w:ascii="Roboto" w:eastAsiaTheme="majorEastAsia" w:hAnsi="Roboto" w:cs="Times New Roman"/>
          <w:kern w:val="0"/>
          <w14:ligatures w14:val="none"/>
        </w:rPr>
        <w:t xml:space="preserve">North Carolina General Statutes §§ 115C-47, 115C-288, 126-13, 126-14 </w:t>
      </w:r>
    </w:p>
    <w:p w14:paraId="03B68601" w14:textId="77777777" w:rsidR="00D04C65" w:rsidRPr="00D04C65" w:rsidRDefault="00D04C65" w:rsidP="00D04C65">
      <w:pPr>
        <w:pStyle w:val="ListParagraph"/>
        <w:numPr>
          <w:ilvl w:val="0"/>
          <w:numId w:val="45"/>
        </w:numPr>
        <w:rPr>
          <w:rFonts w:ascii="Roboto" w:hAnsi="Roboto"/>
        </w:rPr>
      </w:pPr>
      <w:r w:rsidRPr="00D04C65">
        <w:rPr>
          <w:rFonts w:ascii="Roboto" w:eastAsiaTheme="majorEastAsia" w:hAnsi="Roboto" w:cs="Times New Roman"/>
          <w:kern w:val="0"/>
          <w14:ligatures w14:val="none"/>
        </w:rPr>
        <w:t>Applicable North Carolina Office of State Human Resources policies</w:t>
      </w:r>
    </w:p>
    <w:p w14:paraId="54DF61D0" w14:textId="0F211886" w:rsidR="00C90621" w:rsidRPr="00D04C65" w:rsidRDefault="00000000" w:rsidP="00D04C65">
      <w:pPr>
        <w:rPr>
          <w:rFonts w:ascii="Roboto" w:hAnsi="Roboto"/>
        </w:rPr>
      </w:pPr>
      <w:r>
        <w:pict w14:anchorId="727BCA74">
          <v:rect id="_x0000_i1087"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5647E0" w14:textId="77777777" w:rsidR="00787425" w:rsidRDefault="00787425" w:rsidP="00C90621">
      <w:pPr>
        <w:spacing w:after="0" w:line="240" w:lineRule="auto"/>
      </w:pPr>
      <w:r>
        <w:separator/>
      </w:r>
    </w:p>
  </w:endnote>
  <w:endnote w:type="continuationSeparator" w:id="0">
    <w:p w14:paraId="2E7593BB" w14:textId="77777777" w:rsidR="00787425" w:rsidRDefault="00787425"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43B0D02B" w:rsidR="00C90621" w:rsidRDefault="00C90621">
    <w:pPr>
      <w:pStyle w:val="Footer"/>
      <w:rPr>
        <w:rFonts w:ascii="Roboto" w:hAnsi="Roboto"/>
        <w:sz w:val="16"/>
        <w:szCs w:val="16"/>
      </w:rPr>
    </w:pPr>
    <w:r>
      <w:rPr>
        <w:rFonts w:ascii="Roboto" w:hAnsi="Roboto"/>
        <w:sz w:val="16"/>
        <w:szCs w:val="16"/>
      </w:rPr>
      <w:t xml:space="preserve">Revised: </w:t>
    </w:r>
    <w:r w:rsidR="00E1557C">
      <w:rPr>
        <w:rFonts w:ascii="Roboto" w:hAnsi="Roboto"/>
        <w:sz w:val="16"/>
        <w:szCs w:val="16"/>
      </w:rPr>
      <w:t>05282026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DAE28F" w14:textId="77777777" w:rsidR="00787425" w:rsidRDefault="00787425" w:rsidP="00C90621">
      <w:pPr>
        <w:spacing w:after="0" w:line="240" w:lineRule="auto"/>
      </w:pPr>
      <w:r>
        <w:separator/>
      </w:r>
    </w:p>
  </w:footnote>
  <w:footnote w:type="continuationSeparator" w:id="0">
    <w:p w14:paraId="08B510E2" w14:textId="77777777" w:rsidR="00787425" w:rsidRDefault="00787425"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189"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9721A"/>
    <w:multiLevelType w:val="hybridMultilevel"/>
    <w:tmpl w:val="40DA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C0769"/>
    <w:multiLevelType w:val="hybridMultilevel"/>
    <w:tmpl w:val="2FC61BB4"/>
    <w:lvl w:ilvl="0" w:tplc="D3CE0606">
      <w:numFmt w:val="bullet"/>
      <w:lvlText w:val=""/>
      <w:lvlJc w:val="left"/>
      <w:pPr>
        <w:ind w:left="720" w:hanging="360"/>
      </w:pPr>
      <w:rPr>
        <w:rFonts w:ascii="Roboto" w:eastAsiaTheme="majorEastAsia"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1D106C"/>
    <w:multiLevelType w:val="hybridMultilevel"/>
    <w:tmpl w:val="5132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290270"/>
    <w:multiLevelType w:val="hybridMultilevel"/>
    <w:tmpl w:val="43C2EE72"/>
    <w:lvl w:ilvl="0" w:tplc="D3CE0606">
      <w:numFmt w:val="bullet"/>
      <w:lvlText w:val=""/>
      <w:lvlJc w:val="left"/>
      <w:pPr>
        <w:ind w:left="1080" w:hanging="360"/>
      </w:pPr>
      <w:rPr>
        <w:rFonts w:ascii="Roboto" w:eastAsiaTheme="majorEastAsia" w:hAnsi="Robot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C441A3"/>
    <w:multiLevelType w:val="hybridMultilevel"/>
    <w:tmpl w:val="96908ED0"/>
    <w:lvl w:ilvl="0" w:tplc="D3CE0606">
      <w:numFmt w:val="bullet"/>
      <w:lvlText w:val=""/>
      <w:lvlJc w:val="left"/>
      <w:pPr>
        <w:ind w:left="1080" w:hanging="360"/>
      </w:pPr>
      <w:rPr>
        <w:rFonts w:ascii="Roboto" w:eastAsiaTheme="majorEastAsia" w:hAnsi="Robot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2456C1B"/>
    <w:multiLevelType w:val="hybridMultilevel"/>
    <w:tmpl w:val="0882E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163AB2"/>
    <w:multiLevelType w:val="hybridMultilevel"/>
    <w:tmpl w:val="E294C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51725B"/>
    <w:multiLevelType w:val="hybridMultilevel"/>
    <w:tmpl w:val="E70413C8"/>
    <w:lvl w:ilvl="0" w:tplc="D3CE0606">
      <w:numFmt w:val="bullet"/>
      <w:lvlText w:val=""/>
      <w:lvlJc w:val="left"/>
      <w:pPr>
        <w:ind w:left="720" w:hanging="360"/>
      </w:pPr>
      <w:rPr>
        <w:rFonts w:ascii="Roboto" w:eastAsiaTheme="majorEastAsia"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281D1A"/>
    <w:multiLevelType w:val="hybridMultilevel"/>
    <w:tmpl w:val="6002B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1302A4"/>
    <w:multiLevelType w:val="hybridMultilevel"/>
    <w:tmpl w:val="F6C47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C6200D0"/>
    <w:multiLevelType w:val="hybridMultilevel"/>
    <w:tmpl w:val="91B68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DF2259"/>
    <w:multiLevelType w:val="hybridMultilevel"/>
    <w:tmpl w:val="747C2C82"/>
    <w:lvl w:ilvl="0" w:tplc="D3CE0606">
      <w:numFmt w:val="bullet"/>
      <w:lvlText w:val=""/>
      <w:lvlJc w:val="left"/>
      <w:pPr>
        <w:ind w:left="720" w:hanging="360"/>
      </w:pPr>
      <w:rPr>
        <w:rFonts w:ascii="Roboto" w:eastAsiaTheme="majorEastAsia"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8EE74AD"/>
    <w:multiLevelType w:val="hybridMultilevel"/>
    <w:tmpl w:val="E6ACE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B14190"/>
    <w:multiLevelType w:val="hybridMultilevel"/>
    <w:tmpl w:val="D0D2C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6A0B1A"/>
    <w:multiLevelType w:val="hybridMultilevel"/>
    <w:tmpl w:val="18305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37A0E31"/>
    <w:multiLevelType w:val="hybridMultilevel"/>
    <w:tmpl w:val="5194E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2B0795"/>
    <w:multiLevelType w:val="hybridMultilevel"/>
    <w:tmpl w:val="458A564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CD7E84"/>
    <w:multiLevelType w:val="hybridMultilevel"/>
    <w:tmpl w:val="A87E5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21544B"/>
    <w:multiLevelType w:val="hybridMultilevel"/>
    <w:tmpl w:val="40F2F9E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B90195E"/>
    <w:multiLevelType w:val="hybridMultilevel"/>
    <w:tmpl w:val="CB867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8616446">
    <w:abstractNumId w:val="38"/>
  </w:num>
  <w:num w:numId="2" w16cid:durableId="952057296">
    <w:abstractNumId w:val="15"/>
  </w:num>
  <w:num w:numId="3" w16cid:durableId="933049767">
    <w:abstractNumId w:val="7"/>
  </w:num>
  <w:num w:numId="4" w16cid:durableId="1757743861">
    <w:abstractNumId w:val="29"/>
  </w:num>
  <w:num w:numId="5" w16cid:durableId="1707827173">
    <w:abstractNumId w:val="10"/>
  </w:num>
  <w:num w:numId="6" w16cid:durableId="1417821731">
    <w:abstractNumId w:val="4"/>
  </w:num>
  <w:num w:numId="7" w16cid:durableId="1097943914">
    <w:abstractNumId w:val="34"/>
  </w:num>
  <w:num w:numId="8" w16cid:durableId="1438064092">
    <w:abstractNumId w:val="24"/>
  </w:num>
  <w:num w:numId="9" w16cid:durableId="1753968957">
    <w:abstractNumId w:val="44"/>
  </w:num>
  <w:num w:numId="10" w16cid:durableId="377095222">
    <w:abstractNumId w:val="21"/>
  </w:num>
  <w:num w:numId="11" w16cid:durableId="1397435500">
    <w:abstractNumId w:val="39"/>
  </w:num>
  <w:num w:numId="12" w16cid:durableId="1818179657">
    <w:abstractNumId w:val="43"/>
  </w:num>
  <w:num w:numId="13" w16cid:durableId="1184633651">
    <w:abstractNumId w:val="28"/>
  </w:num>
  <w:num w:numId="14" w16cid:durableId="195969495">
    <w:abstractNumId w:val="23"/>
  </w:num>
  <w:num w:numId="15" w16cid:durableId="1179467619">
    <w:abstractNumId w:val="42"/>
  </w:num>
  <w:num w:numId="16" w16cid:durableId="356929204">
    <w:abstractNumId w:val="3"/>
  </w:num>
  <w:num w:numId="17" w16cid:durableId="2107118637">
    <w:abstractNumId w:val="25"/>
  </w:num>
  <w:num w:numId="18" w16cid:durableId="1261328994">
    <w:abstractNumId w:val="9"/>
  </w:num>
  <w:num w:numId="19" w16cid:durableId="588268161">
    <w:abstractNumId w:val="5"/>
  </w:num>
  <w:num w:numId="20" w16cid:durableId="820467849">
    <w:abstractNumId w:val="31"/>
  </w:num>
  <w:num w:numId="21" w16cid:durableId="828180075">
    <w:abstractNumId w:val="37"/>
  </w:num>
  <w:num w:numId="22" w16cid:durableId="1297443117">
    <w:abstractNumId w:val="13"/>
  </w:num>
  <w:num w:numId="23" w16cid:durableId="268855119">
    <w:abstractNumId w:val="0"/>
  </w:num>
  <w:num w:numId="24" w16cid:durableId="1724062022">
    <w:abstractNumId w:val="20"/>
  </w:num>
  <w:num w:numId="25" w16cid:durableId="1487891377">
    <w:abstractNumId w:val="19"/>
  </w:num>
  <w:num w:numId="26" w16cid:durableId="70469280">
    <w:abstractNumId w:val="16"/>
  </w:num>
  <w:num w:numId="27" w16cid:durableId="2045981211">
    <w:abstractNumId w:val="36"/>
  </w:num>
  <w:num w:numId="28" w16cid:durableId="1622029012">
    <w:abstractNumId w:val="14"/>
  </w:num>
  <w:num w:numId="29" w16cid:durableId="1873835505">
    <w:abstractNumId w:val="1"/>
  </w:num>
  <w:num w:numId="30" w16cid:durableId="1922060839">
    <w:abstractNumId w:val="45"/>
  </w:num>
  <w:num w:numId="31" w16cid:durableId="312955721">
    <w:abstractNumId w:val="32"/>
  </w:num>
  <w:num w:numId="32" w16cid:durableId="1384674994">
    <w:abstractNumId w:val="26"/>
  </w:num>
  <w:num w:numId="33" w16cid:durableId="825126540">
    <w:abstractNumId w:val="18"/>
  </w:num>
  <w:num w:numId="34" w16cid:durableId="1724600146">
    <w:abstractNumId w:val="22"/>
  </w:num>
  <w:num w:numId="35" w16cid:durableId="1488017699">
    <w:abstractNumId w:val="30"/>
  </w:num>
  <w:num w:numId="36" w16cid:durableId="437993285">
    <w:abstractNumId w:val="27"/>
  </w:num>
  <w:num w:numId="37" w16cid:durableId="212930851">
    <w:abstractNumId w:val="11"/>
  </w:num>
  <w:num w:numId="38" w16cid:durableId="1996227831">
    <w:abstractNumId w:val="41"/>
  </w:num>
  <w:num w:numId="39" w16cid:durableId="2100901303">
    <w:abstractNumId w:val="33"/>
  </w:num>
  <w:num w:numId="40" w16cid:durableId="1785029193">
    <w:abstractNumId w:val="35"/>
  </w:num>
  <w:num w:numId="41" w16cid:durableId="1436053782">
    <w:abstractNumId w:val="12"/>
  </w:num>
  <w:num w:numId="42" w16cid:durableId="1321543888">
    <w:abstractNumId w:val="17"/>
  </w:num>
  <w:num w:numId="43" w16cid:durableId="1933732254">
    <w:abstractNumId w:val="8"/>
  </w:num>
  <w:num w:numId="44" w16cid:durableId="2118789029">
    <w:abstractNumId w:val="6"/>
  </w:num>
  <w:num w:numId="45" w16cid:durableId="397091544">
    <w:abstractNumId w:val="40"/>
  </w:num>
  <w:num w:numId="46" w16cid:durableId="175512397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25F8"/>
    <w:rsid w:val="000143A5"/>
    <w:rsid w:val="00016114"/>
    <w:rsid w:val="000200A8"/>
    <w:rsid w:val="00023849"/>
    <w:rsid w:val="00024689"/>
    <w:rsid w:val="0002610D"/>
    <w:rsid w:val="00034E49"/>
    <w:rsid w:val="0004114E"/>
    <w:rsid w:val="00044F21"/>
    <w:rsid w:val="000565C9"/>
    <w:rsid w:val="000603B6"/>
    <w:rsid w:val="00067CE1"/>
    <w:rsid w:val="00070973"/>
    <w:rsid w:val="00076311"/>
    <w:rsid w:val="0007718E"/>
    <w:rsid w:val="00081348"/>
    <w:rsid w:val="000826D5"/>
    <w:rsid w:val="0008761F"/>
    <w:rsid w:val="00087CC5"/>
    <w:rsid w:val="000911F5"/>
    <w:rsid w:val="00094147"/>
    <w:rsid w:val="00094911"/>
    <w:rsid w:val="00094B0C"/>
    <w:rsid w:val="000969A1"/>
    <w:rsid w:val="000975C4"/>
    <w:rsid w:val="000A3883"/>
    <w:rsid w:val="000A72AF"/>
    <w:rsid w:val="000A7612"/>
    <w:rsid w:val="000A7F4C"/>
    <w:rsid w:val="000B1B1D"/>
    <w:rsid w:val="000B1B6C"/>
    <w:rsid w:val="000B3D5E"/>
    <w:rsid w:val="000D5B92"/>
    <w:rsid w:val="000E28A9"/>
    <w:rsid w:val="000E4DFD"/>
    <w:rsid w:val="000E5F70"/>
    <w:rsid w:val="000F063F"/>
    <w:rsid w:val="000F0A30"/>
    <w:rsid w:val="000F1E4F"/>
    <w:rsid w:val="0010143C"/>
    <w:rsid w:val="00102AC6"/>
    <w:rsid w:val="0010554C"/>
    <w:rsid w:val="001059CC"/>
    <w:rsid w:val="00115FBC"/>
    <w:rsid w:val="00117F05"/>
    <w:rsid w:val="00120F7E"/>
    <w:rsid w:val="0012402B"/>
    <w:rsid w:val="001302A3"/>
    <w:rsid w:val="00132943"/>
    <w:rsid w:val="00133731"/>
    <w:rsid w:val="00133D38"/>
    <w:rsid w:val="00135856"/>
    <w:rsid w:val="00135FC0"/>
    <w:rsid w:val="00136B99"/>
    <w:rsid w:val="001375FF"/>
    <w:rsid w:val="00141B6F"/>
    <w:rsid w:val="00144BF0"/>
    <w:rsid w:val="0014677F"/>
    <w:rsid w:val="00150417"/>
    <w:rsid w:val="0015155F"/>
    <w:rsid w:val="00154680"/>
    <w:rsid w:val="001638A2"/>
    <w:rsid w:val="001660D6"/>
    <w:rsid w:val="001661CF"/>
    <w:rsid w:val="00167C7F"/>
    <w:rsid w:val="0019246C"/>
    <w:rsid w:val="00194F9E"/>
    <w:rsid w:val="00196118"/>
    <w:rsid w:val="00196920"/>
    <w:rsid w:val="001973A4"/>
    <w:rsid w:val="001A7B19"/>
    <w:rsid w:val="001C1002"/>
    <w:rsid w:val="001D633B"/>
    <w:rsid w:val="001D63C2"/>
    <w:rsid w:val="001E0E24"/>
    <w:rsid w:val="001E35FA"/>
    <w:rsid w:val="001E7B76"/>
    <w:rsid w:val="002016E4"/>
    <w:rsid w:val="00206087"/>
    <w:rsid w:val="00207FE0"/>
    <w:rsid w:val="002115FF"/>
    <w:rsid w:val="00213DD7"/>
    <w:rsid w:val="002220E5"/>
    <w:rsid w:val="0023001F"/>
    <w:rsid w:val="00230332"/>
    <w:rsid w:val="00230803"/>
    <w:rsid w:val="00241AC7"/>
    <w:rsid w:val="00247892"/>
    <w:rsid w:val="00252A56"/>
    <w:rsid w:val="002567D5"/>
    <w:rsid w:val="0027055C"/>
    <w:rsid w:val="002721C6"/>
    <w:rsid w:val="00274605"/>
    <w:rsid w:val="00274DF8"/>
    <w:rsid w:val="00276639"/>
    <w:rsid w:val="00277371"/>
    <w:rsid w:val="002776C0"/>
    <w:rsid w:val="002810EB"/>
    <w:rsid w:val="002845DF"/>
    <w:rsid w:val="00284AEC"/>
    <w:rsid w:val="0028647E"/>
    <w:rsid w:val="002864D3"/>
    <w:rsid w:val="0028713B"/>
    <w:rsid w:val="00290EA0"/>
    <w:rsid w:val="0029379D"/>
    <w:rsid w:val="00295522"/>
    <w:rsid w:val="002A05F0"/>
    <w:rsid w:val="002A0647"/>
    <w:rsid w:val="002A4F0C"/>
    <w:rsid w:val="002A7591"/>
    <w:rsid w:val="002B2359"/>
    <w:rsid w:val="002B30ED"/>
    <w:rsid w:val="002B3438"/>
    <w:rsid w:val="002B417B"/>
    <w:rsid w:val="002B6770"/>
    <w:rsid w:val="002C3BAF"/>
    <w:rsid w:val="002C58C2"/>
    <w:rsid w:val="002C6549"/>
    <w:rsid w:val="002C70EC"/>
    <w:rsid w:val="002D03C2"/>
    <w:rsid w:val="002D1DC5"/>
    <w:rsid w:val="002D5579"/>
    <w:rsid w:val="002D58A2"/>
    <w:rsid w:val="002D639A"/>
    <w:rsid w:val="002D7C67"/>
    <w:rsid w:val="002E433F"/>
    <w:rsid w:val="002E68C7"/>
    <w:rsid w:val="002E792B"/>
    <w:rsid w:val="002F25AB"/>
    <w:rsid w:val="002F478A"/>
    <w:rsid w:val="002F48B3"/>
    <w:rsid w:val="002F5E66"/>
    <w:rsid w:val="00304337"/>
    <w:rsid w:val="003051F4"/>
    <w:rsid w:val="00313BD8"/>
    <w:rsid w:val="00317252"/>
    <w:rsid w:val="00317D95"/>
    <w:rsid w:val="00322B68"/>
    <w:rsid w:val="00322F35"/>
    <w:rsid w:val="0032617E"/>
    <w:rsid w:val="00330DAB"/>
    <w:rsid w:val="003427FB"/>
    <w:rsid w:val="00355133"/>
    <w:rsid w:val="003621CF"/>
    <w:rsid w:val="003630BC"/>
    <w:rsid w:val="00364070"/>
    <w:rsid w:val="00365A45"/>
    <w:rsid w:val="00366C05"/>
    <w:rsid w:val="00383ECE"/>
    <w:rsid w:val="003845F9"/>
    <w:rsid w:val="00396C37"/>
    <w:rsid w:val="00397DF6"/>
    <w:rsid w:val="003A083A"/>
    <w:rsid w:val="003A4C95"/>
    <w:rsid w:val="003A624D"/>
    <w:rsid w:val="003B03EA"/>
    <w:rsid w:val="003B5EEB"/>
    <w:rsid w:val="003B6C80"/>
    <w:rsid w:val="003B7D0C"/>
    <w:rsid w:val="003C0FA5"/>
    <w:rsid w:val="003D0019"/>
    <w:rsid w:val="003D4D62"/>
    <w:rsid w:val="003D7AB1"/>
    <w:rsid w:val="003E679A"/>
    <w:rsid w:val="003F0308"/>
    <w:rsid w:val="003F186E"/>
    <w:rsid w:val="003F2B91"/>
    <w:rsid w:val="003F5D5C"/>
    <w:rsid w:val="00401441"/>
    <w:rsid w:val="00405C24"/>
    <w:rsid w:val="00412B11"/>
    <w:rsid w:val="004136DD"/>
    <w:rsid w:val="004303D6"/>
    <w:rsid w:val="00431194"/>
    <w:rsid w:val="004371F3"/>
    <w:rsid w:val="00440076"/>
    <w:rsid w:val="004509F0"/>
    <w:rsid w:val="00455B0E"/>
    <w:rsid w:val="0046096A"/>
    <w:rsid w:val="0046216F"/>
    <w:rsid w:val="004628CD"/>
    <w:rsid w:val="00462DF0"/>
    <w:rsid w:val="00465395"/>
    <w:rsid w:val="00465466"/>
    <w:rsid w:val="0046624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B2F49"/>
    <w:rsid w:val="004B6272"/>
    <w:rsid w:val="004B654D"/>
    <w:rsid w:val="004C0197"/>
    <w:rsid w:val="004C0416"/>
    <w:rsid w:val="004C33C7"/>
    <w:rsid w:val="004C3E4E"/>
    <w:rsid w:val="004D30E2"/>
    <w:rsid w:val="004E3A56"/>
    <w:rsid w:val="004E4CCF"/>
    <w:rsid w:val="004E7A1B"/>
    <w:rsid w:val="004F0681"/>
    <w:rsid w:val="004F2154"/>
    <w:rsid w:val="004F2C2E"/>
    <w:rsid w:val="004F6A4C"/>
    <w:rsid w:val="005006F3"/>
    <w:rsid w:val="0051188C"/>
    <w:rsid w:val="005124A4"/>
    <w:rsid w:val="00513C50"/>
    <w:rsid w:val="00523750"/>
    <w:rsid w:val="005321D9"/>
    <w:rsid w:val="005324E6"/>
    <w:rsid w:val="00534E0F"/>
    <w:rsid w:val="00535166"/>
    <w:rsid w:val="0055790B"/>
    <w:rsid w:val="00560B9B"/>
    <w:rsid w:val="00570773"/>
    <w:rsid w:val="005749D4"/>
    <w:rsid w:val="005757FC"/>
    <w:rsid w:val="005764C6"/>
    <w:rsid w:val="00576EE0"/>
    <w:rsid w:val="00582D0D"/>
    <w:rsid w:val="00594F2F"/>
    <w:rsid w:val="00597E9D"/>
    <w:rsid w:val="005A39E0"/>
    <w:rsid w:val="005A4133"/>
    <w:rsid w:val="005B570A"/>
    <w:rsid w:val="005C4486"/>
    <w:rsid w:val="005D6D45"/>
    <w:rsid w:val="005E32BB"/>
    <w:rsid w:val="005E652E"/>
    <w:rsid w:val="005F4E9B"/>
    <w:rsid w:val="005F59F4"/>
    <w:rsid w:val="005F798C"/>
    <w:rsid w:val="00601E01"/>
    <w:rsid w:val="006047A6"/>
    <w:rsid w:val="00611978"/>
    <w:rsid w:val="006152E2"/>
    <w:rsid w:val="006155AD"/>
    <w:rsid w:val="0062278F"/>
    <w:rsid w:val="0062326A"/>
    <w:rsid w:val="00625720"/>
    <w:rsid w:val="006261F5"/>
    <w:rsid w:val="00630828"/>
    <w:rsid w:val="006313FB"/>
    <w:rsid w:val="00634DBA"/>
    <w:rsid w:val="00637340"/>
    <w:rsid w:val="00637880"/>
    <w:rsid w:val="00637B21"/>
    <w:rsid w:val="00640EAB"/>
    <w:rsid w:val="006455D4"/>
    <w:rsid w:val="006517BF"/>
    <w:rsid w:val="00651814"/>
    <w:rsid w:val="00657939"/>
    <w:rsid w:val="00661603"/>
    <w:rsid w:val="00662920"/>
    <w:rsid w:val="00672227"/>
    <w:rsid w:val="006742BF"/>
    <w:rsid w:val="0067781D"/>
    <w:rsid w:val="006875A5"/>
    <w:rsid w:val="00691FA8"/>
    <w:rsid w:val="00694A0F"/>
    <w:rsid w:val="006A3348"/>
    <w:rsid w:val="006B2594"/>
    <w:rsid w:val="006B3E41"/>
    <w:rsid w:val="006B4A9A"/>
    <w:rsid w:val="006D68F0"/>
    <w:rsid w:val="006E461B"/>
    <w:rsid w:val="006F17C1"/>
    <w:rsid w:val="006F3060"/>
    <w:rsid w:val="006F312C"/>
    <w:rsid w:val="006F345D"/>
    <w:rsid w:val="006F6745"/>
    <w:rsid w:val="006F6C7B"/>
    <w:rsid w:val="00704B30"/>
    <w:rsid w:val="0071202F"/>
    <w:rsid w:val="007146DE"/>
    <w:rsid w:val="00715958"/>
    <w:rsid w:val="007168E3"/>
    <w:rsid w:val="00741DBD"/>
    <w:rsid w:val="00743019"/>
    <w:rsid w:val="00743C75"/>
    <w:rsid w:val="00744E02"/>
    <w:rsid w:val="00744E6A"/>
    <w:rsid w:val="00745B2F"/>
    <w:rsid w:val="00752015"/>
    <w:rsid w:val="00756F8F"/>
    <w:rsid w:val="00757765"/>
    <w:rsid w:val="007625F3"/>
    <w:rsid w:val="007645DC"/>
    <w:rsid w:val="00781829"/>
    <w:rsid w:val="00784B60"/>
    <w:rsid w:val="00787425"/>
    <w:rsid w:val="00793E55"/>
    <w:rsid w:val="0079478D"/>
    <w:rsid w:val="00794D92"/>
    <w:rsid w:val="007B3143"/>
    <w:rsid w:val="007B5604"/>
    <w:rsid w:val="007C049C"/>
    <w:rsid w:val="007C092E"/>
    <w:rsid w:val="007C786D"/>
    <w:rsid w:val="007D1931"/>
    <w:rsid w:val="007E0EA6"/>
    <w:rsid w:val="007E535B"/>
    <w:rsid w:val="007E5B85"/>
    <w:rsid w:val="007F23F0"/>
    <w:rsid w:val="007F32F0"/>
    <w:rsid w:val="007F6B6B"/>
    <w:rsid w:val="008002B9"/>
    <w:rsid w:val="008008FF"/>
    <w:rsid w:val="00800B47"/>
    <w:rsid w:val="008075A5"/>
    <w:rsid w:val="00812491"/>
    <w:rsid w:val="00812A51"/>
    <w:rsid w:val="008168BA"/>
    <w:rsid w:val="008177D3"/>
    <w:rsid w:val="008206DB"/>
    <w:rsid w:val="008215D7"/>
    <w:rsid w:val="008248C0"/>
    <w:rsid w:val="00826EC3"/>
    <w:rsid w:val="008435BB"/>
    <w:rsid w:val="008507DC"/>
    <w:rsid w:val="00854A3A"/>
    <w:rsid w:val="00857882"/>
    <w:rsid w:val="008618E6"/>
    <w:rsid w:val="00863EC8"/>
    <w:rsid w:val="008652FA"/>
    <w:rsid w:val="00865DFF"/>
    <w:rsid w:val="00872604"/>
    <w:rsid w:val="00876232"/>
    <w:rsid w:val="00876F4A"/>
    <w:rsid w:val="00880B3A"/>
    <w:rsid w:val="00881995"/>
    <w:rsid w:val="0089139E"/>
    <w:rsid w:val="00891644"/>
    <w:rsid w:val="00892221"/>
    <w:rsid w:val="008948B6"/>
    <w:rsid w:val="00897110"/>
    <w:rsid w:val="0089791B"/>
    <w:rsid w:val="008B046E"/>
    <w:rsid w:val="008B11AE"/>
    <w:rsid w:val="008C2BD6"/>
    <w:rsid w:val="008C3055"/>
    <w:rsid w:val="008C5A14"/>
    <w:rsid w:val="008C65CB"/>
    <w:rsid w:val="008D7A34"/>
    <w:rsid w:val="008D7EBC"/>
    <w:rsid w:val="008E3F76"/>
    <w:rsid w:val="008E4E45"/>
    <w:rsid w:val="008F5C07"/>
    <w:rsid w:val="00902BAF"/>
    <w:rsid w:val="00906DA6"/>
    <w:rsid w:val="00917742"/>
    <w:rsid w:val="00923398"/>
    <w:rsid w:val="00924C98"/>
    <w:rsid w:val="00925945"/>
    <w:rsid w:val="00927466"/>
    <w:rsid w:val="00931AC8"/>
    <w:rsid w:val="00933C5B"/>
    <w:rsid w:val="009409F5"/>
    <w:rsid w:val="00942815"/>
    <w:rsid w:val="00946A49"/>
    <w:rsid w:val="00950D4A"/>
    <w:rsid w:val="00953501"/>
    <w:rsid w:val="00953C62"/>
    <w:rsid w:val="00957725"/>
    <w:rsid w:val="00965C85"/>
    <w:rsid w:val="0097019B"/>
    <w:rsid w:val="009726EC"/>
    <w:rsid w:val="009730DE"/>
    <w:rsid w:val="00974B15"/>
    <w:rsid w:val="00974E55"/>
    <w:rsid w:val="0097669F"/>
    <w:rsid w:val="009829BB"/>
    <w:rsid w:val="009862AD"/>
    <w:rsid w:val="0099104D"/>
    <w:rsid w:val="009920BC"/>
    <w:rsid w:val="009966DE"/>
    <w:rsid w:val="009A6C4D"/>
    <w:rsid w:val="009B2E70"/>
    <w:rsid w:val="009B5A9D"/>
    <w:rsid w:val="009C03E4"/>
    <w:rsid w:val="009C30F3"/>
    <w:rsid w:val="009C516F"/>
    <w:rsid w:val="009D505E"/>
    <w:rsid w:val="009E01C6"/>
    <w:rsid w:val="009E1016"/>
    <w:rsid w:val="009E143E"/>
    <w:rsid w:val="009E1A7B"/>
    <w:rsid w:val="009E233D"/>
    <w:rsid w:val="009E439C"/>
    <w:rsid w:val="009E6EBD"/>
    <w:rsid w:val="009F1BFB"/>
    <w:rsid w:val="00A011D0"/>
    <w:rsid w:val="00A04D10"/>
    <w:rsid w:val="00A06A99"/>
    <w:rsid w:val="00A07212"/>
    <w:rsid w:val="00A10F16"/>
    <w:rsid w:val="00A125DC"/>
    <w:rsid w:val="00A14189"/>
    <w:rsid w:val="00A17A13"/>
    <w:rsid w:val="00A2214D"/>
    <w:rsid w:val="00A24A7C"/>
    <w:rsid w:val="00A26DE1"/>
    <w:rsid w:val="00A2797A"/>
    <w:rsid w:val="00A337D7"/>
    <w:rsid w:val="00A35533"/>
    <w:rsid w:val="00A36261"/>
    <w:rsid w:val="00A4138D"/>
    <w:rsid w:val="00A460E3"/>
    <w:rsid w:val="00A5087C"/>
    <w:rsid w:val="00A5403F"/>
    <w:rsid w:val="00A54EC4"/>
    <w:rsid w:val="00A6059F"/>
    <w:rsid w:val="00A60A6A"/>
    <w:rsid w:val="00A700B6"/>
    <w:rsid w:val="00A71F6D"/>
    <w:rsid w:val="00A7448F"/>
    <w:rsid w:val="00A755BE"/>
    <w:rsid w:val="00A767FF"/>
    <w:rsid w:val="00A81836"/>
    <w:rsid w:val="00A85B5D"/>
    <w:rsid w:val="00A85FB4"/>
    <w:rsid w:val="00A904DB"/>
    <w:rsid w:val="00AA026F"/>
    <w:rsid w:val="00AB610F"/>
    <w:rsid w:val="00AB7775"/>
    <w:rsid w:val="00AC1F6D"/>
    <w:rsid w:val="00AD3274"/>
    <w:rsid w:val="00AE03B7"/>
    <w:rsid w:val="00AE26A0"/>
    <w:rsid w:val="00AE5A4F"/>
    <w:rsid w:val="00AE7FB1"/>
    <w:rsid w:val="00AF7510"/>
    <w:rsid w:val="00B00A40"/>
    <w:rsid w:val="00B01824"/>
    <w:rsid w:val="00B02696"/>
    <w:rsid w:val="00B23922"/>
    <w:rsid w:val="00B2683C"/>
    <w:rsid w:val="00B343C6"/>
    <w:rsid w:val="00B35A1A"/>
    <w:rsid w:val="00B36F51"/>
    <w:rsid w:val="00B3748D"/>
    <w:rsid w:val="00B402ED"/>
    <w:rsid w:val="00B408AB"/>
    <w:rsid w:val="00B412F4"/>
    <w:rsid w:val="00B5426A"/>
    <w:rsid w:val="00B569F9"/>
    <w:rsid w:val="00B5730D"/>
    <w:rsid w:val="00B64051"/>
    <w:rsid w:val="00B720ED"/>
    <w:rsid w:val="00B84C5F"/>
    <w:rsid w:val="00B8791F"/>
    <w:rsid w:val="00B9199D"/>
    <w:rsid w:val="00B971C4"/>
    <w:rsid w:val="00BA0538"/>
    <w:rsid w:val="00BA6179"/>
    <w:rsid w:val="00BA7CFB"/>
    <w:rsid w:val="00BB08EA"/>
    <w:rsid w:val="00BB0CFC"/>
    <w:rsid w:val="00BB0E42"/>
    <w:rsid w:val="00BB234E"/>
    <w:rsid w:val="00BB5BA6"/>
    <w:rsid w:val="00BC31CB"/>
    <w:rsid w:val="00BD15A7"/>
    <w:rsid w:val="00BD5F66"/>
    <w:rsid w:val="00BD69B0"/>
    <w:rsid w:val="00BE01A2"/>
    <w:rsid w:val="00BE2789"/>
    <w:rsid w:val="00BF2698"/>
    <w:rsid w:val="00BF4504"/>
    <w:rsid w:val="00C023F2"/>
    <w:rsid w:val="00C05590"/>
    <w:rsid w:val="00C12728"/>
    <w:rsid w:val="00C13988"/>
    <w:rsid w:val="00C264C5"/>
    <w:rsid w:val="00C33E64"/>
    <w:rsid w:val="00C42905"/>
    <w:rsid w:val="00C44C8A"/>
    <w:rsid w:val="00C50B9E"/>
    <w:rsid w:val="00C50E99"/>
    <w:rsid w:val="00C55C04"/>
    <w:rsid w:val="00C60A9D"/>
    <w:rsid w:val="00C60D74"/>
    <w:rsid w:val="00C61644"/>
    <w:rsid w:val="00C61FE4"/>
    <w:rsid w:val="00C62448"/>
    <w:rsid w:val="00C73C8A"/>
    <w:rsid w:val="00C75BDF"/>
    <w:rsid w:val="00C762EC"/>
    <w:rsid w:val="00C8066C"/>
    <w:rsid w:val="00C8280D"/>
    <w:rsid w:val="00C86E25"/>
    <w:rsid w:val="00C87588"/>
    <w:rsid w:val="00C87A3B"/>
    <w:rsid w:val="00C90621"/>
    <w:rsid w:val="00C94EEE"/>
    <w:rsid w:val="00CA11AF"/>
    <w:rsid w:val="00CA6998"/>
    <w:rsid w:val="00CB0E21"/>
    <w:rsid w:val="00CB4BC2"/>
    <w:rsid w:val="00CC59BF"/>
    <w:rsid w:val="00CC6451"/>
    <w:rsid w:val="00CC75A6"/>
    <w:rsid w:val="00CD0190"/>
    <w:rsid w:val="00CD1506"/>
    <w:rsid w:val="00CD6568"/>
    <w:rsid w:val="00CE0568"/>
    <w:rsid w:val="00CE33CA"/>
    <w:rsid w:val="00CE605C"/>
    <w:rsid w:val="00CE611E"/>
    <w:rsid w:val="00CF27EC"/>
    <w:rsid w:val="00CF7550"/>
    <w:rsid w:val="00D022BC"/>
    <w:rsid w:val="00D03001"/>
    <w:rsid w:val="00D04C65"/>
    <w:rsid w:val="00D06434"/>
    <w:rsid w:val="00D11B22"/>
    <w:rsid w:val="00D14409"/>
    <w:rsid w:val="00D15133"/>
    <w:rsid w:val="00D20811"/>
    <w:rsid w:val="00D20E2A"/>
    <w:rsid w:val="00D27803"/>
    <w:rsid w:val="00D32957"/>
    <w:rsid w:val="00D34416"/>
    <w:rsid w:val="00D3557C"/>
    <w:rsid w:val="00D374D4"/>
    <w:rsid w:val="00D37566"/>
    <w:rsid w:val="00D40F18"/>
    <w:rsid w:val="00D425B3"/>
    <w:rsid w:val="00D528EF"/>
    <w:rsid w:val="00D54AE5"/>
    <w:rsid w:val="00D6030B"/>
    <w:rsid w:val="00D66D3F"/>
    <w:rsid w:val="00D67F56"/>
    <w:rsid w:val="00D72CC7"/>
    <w:rsid w:val="00D76A1B"/>
    <w:rsid w:val="00D841FF"/>
    <w:rsid w:val="00D97604"/>
    <w:rsid w:val="00DA1883"/>
    <w:rsid w:val="00DA1BB4"/>
    <w:rsid w:val="00DA2E15"/>
    <w:rsid w:val="00DA5E04"/>
    <w:rsid w:val="00DB4F39"/>
    <w:rsid w:val="00DB66D7"/>
    <w:rsid w:val="00DB6B8F"/>
    <w:rsid w:val="00DC20F5"/>
    <w:rsid w:val="00DC2FA4"/>
    <w:rsid w:val="00DC3F2D"/>
    <w:rsid w:val="00DC5DFF"/>
    <w:rsid w:val="00DD08DF"/>
    <w:rsid w:val="00DD1BEB"/>
    <w:rsid w:val="00DD3E27"/>
    <w:rsid w:val="00DE1F4B"/>
    <w:rsid w:val="00DE3C5A"/>
    <w:rsid w:val="00DE3C6E"/>
    <w:rsid w:val="00DE4E0A"/>
    <w:rsid w:val="00DE5306"/>
    <w:rsid w:val="00DF060E"/>
    <w:rsid w:val="00DF3B8D"/>
    <w:rsid w:val="00E1242F"/>
    <w:rsid w:val="00E1557C"/>
    <w:rsid w:val="00E22530"/>
    <w:rsid w:val="00E25D8F"/>
    <w:rsid w:val="00E27848"/>
    <w:rsid w:val="00E32C9B"/>
    <w:rsid w:val="00E3425C"/>
    <w:rsid w:val="00E41F18"/>
    <w:rsid w:val="00E425F0"/>
    <w:rsid w:val="00E42E44"/>
    <w:rsid w:val="00E52A1C"/>
    <w:rsid w:val="00E53343"/>
    <w:rsid w:val="00E53370"/>
    <w:rsid w:val="00E574DB"/>
    <w:rsid w:val="00E642E5"/>
    <w:rsid w:val="00E65C70"/>
    <w:rsid w:val="00E74378"/>
    <w:rsid w:val="00E773A1"/>
    <w:rsid w:val="00E77C27"/>
    <w:rsid w:val="00E81D72"/>
    <w:rsid w:val="00E82FFC"/>
    <w:rsid w:val="00E92AD3"/>
    <w:rsid w:val="00E9414F"/>
    <w:rsid w:val="00E9540B"/>
    <w:rsid w:val="00E977B8"/>
    <w:rsid w:val="00EA2604"/>
    <w:rsid w:val="00EB1821"/>
    <w:rsid w:val="00EB5FF1"/>
    <w:rsid w:val="00EB6336"/>
    <w:rsid w:val="00EC03E9"/>
    <w:rsid w:val="00EC3917"/>
    <w:rsid w:val="00EC5397"/>
    <w:rsid w:val="00ED5185"/>
    <w:rsid w:val="00ED6308"/>
    <w:rsid w:val="00EF6AC5"/>
    <w:rsid w:val="00F0519C"/>
    <w:rsid w:val="00F07C18"/>
    <w:rsid w:val="00F10632"/>
    <w:rsid w:val="00F130B5"/>
    <w:rsid w:val="00F166DD"/>
    <w:rsid w:val="00F17563"/>
    <w:rsid w:val="00F20D83"/>
    <w:rsid w:val="00F210BA"/>
    <w:rsid w:val="00F2118C"/>
    <w:rsid w:val="00F30A4A"/>
    <w:rsid w:val="00F353D9"/>
    <w:rsid w:val="00F3688E"/>
    <w:rsid w:val="00F446A0"/>
    <w:rsid w:val="00F44AAF"/>
    <w:rsid w:val="00F44AC9"/>
    <w:rsid w:val="00F57298"/>
    <w:rsid w:val="00F62C17"/>
    <w:rsid w:val="00F6490C"/>
    <w:rsid w:val="00F75563"/>
    <w:rsid w:val="00F75CE0"/>
    <w:rsid w:val="00F764B7"/>
    <w:rsid w:val="00F76588"/>
    <w:rsid w:val="00F76A8C"/>
    <w:rsid w:val="00F76AC4"/>
    <w:rsid w:val="00F76CA6"/>
    <w:rsid w:val="00F802A2"/>
    <w:rsid w:val="00F90BB4"/>
    <w:rsid w:val="00F96009"/>
    <w:rsid w:val="00F9676D"/>
    <w:rsid w:val="00F97FEC"/>
    <w:rsid w:val="00FA2C08"/>
    <w:rsid w:val="00FA7F3C"/>
    <w:rsid w:val="00FB61B2"/>
    <w:rsid w:val="00FC0A71"/>
    <w:rsid w:val="00FC21FC"/>
    <w:rsid w:val="00FC3EAC"/>
    <w:rsid w:val="00FC767C"/>
    <w:rsid w:val="00FD0352"/>
    <w:rsid w:val="00FE25D1"/>
    <w:rsid w:val="00FE37AC"/>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19701642">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352264856">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04401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2868995">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20792798">
      <w:bodyDiv w:val="1"/>
      <w:marLeft w:val="0"/>
      <w:marRight w:val="0"/>
      <w:marTop w:val="0"/>
      <w:marBottom w:val="0"/>
      <w:divBdr>
        <w:top w:val="none" w:sz="0" w:space="0" w:color="auto"/>
        <w:left w:val="none" w:sz="0" w:space="0" w:color="auto"/>
        <w:bottom w:val="none" w:sz="0" w:space="0" w:color="auto"/>
        <w:right w:val="none" w:sz="0" w:space="0" w:color="auto"/>
      </w:divBdr>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73436485">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488933927">
      <w:bodyDiv w:val="1"/>
      <w:marLeft w:val="0"/>
      <w:marRight w:val="0"/>
      <w:marTop w:val="0"/>
      <w:marBottom w:val="0"/>
      <w:divBdr>
        <w:top w:val="none" w:sz="0" w:space="0" w:color="auto"/>
        <w:left w:val="none" w:sz="0" w:space="0" w:color="auto"/>
        <w:bottom w:val="none" w:sz="0" w:space="0" w:color="auto"/>
        <w:right w:val="none" w:sz="0" w:space="0" w:color="auto"/>
      </w:divBdr>
    </w:div>
    <w:div w:id="1501920933">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33107496">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1994747988">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19</cp:revision>
  <cp:lastPrinted>2026-02-16T20:02:00Z</cp:lastPrinted>
  <dcterms:created xsi:type="dcterms:W3CDTF">2026-05-29T13:49:00Z</dcterms:created>
  <dcterms:modified xsi:type="dcterms:W3CDTF">2026-05-29T15:21:00Z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