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141FDCD7" w:rsidR="0004114E" w:rsidRDefault="00E84DD2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After-School Detention</w:t>
                            </w:r>
                          </w:p>
                          <w:p w14:paraId="1D9D22E1" w14:textId="250814BD" w:rsidR="00C90621" w:rsidRPr="008D1CB2" w:rsidRDefault="00330229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817E2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43</w:t>
                            </w:r>
                            <w:r w:rsidR="00E84DD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141FDCD7" w:rsidR="0004114E" w:rsidRDefault="00E84DD2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After-School Detention</w:t>
                      </w:r>
                    </w:p>
                    <w:p w14:paraId="1D9D22E1" w14:textId="250814BD" w:rsidR="00C90621" w:rsidRPr="008D1CB2" w:rsidRDefault="00330229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817E2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43</w:t>
                      </w:r>
                      <w:r w:rsidR="00E84DD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50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8240" behindDoc="1" locked="0" layoutInCell="1" allowOverlap="1" wp14:anchorId="7E83A566" wp14:editId="42C43BE3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286BB56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</w:p>
    <w:p w14:paraId="0691C790" w14:textId="0079B448" w:rsidR="008177D3" w:rsidRDefault="00330229" w:rsidP="00784B60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2F3C93">
        <w:rPr>
          <w:rFonts w:ascii="Roboto" w:hAnsi="Roboto"/>
        </w:rPr>
        <w:t>provides after-school detention as a disciplinary option to address student misconduct in a structured and supervised environment.  This policy establishes expectations and procedures for the use of after-school detention in a manner that is fair, consistent, and appropriate for a K-12 residential school serving students who are Deaf or hard of hearing.</w:t>
      </w:r>
    </w:p>
    <w:p w14:paraId="5565E2B3" w14:textId="73107F80" w:rsidR="00AB7775" w:rsidRPr="00D40F18" w:rsidRDefault="00A811F8" w:rsidP="00784B60">
      <w:pPr>
        <w:rPr>
          <w:rFonts w:ascii="Roboto" w:hAnsi="Roboto"/>
        </w:rPr>
      </w:pPr>
      <w:r>
        <w:rPr>
          <w:rFonts w:ascii="Roboto" w:hAnsi="Roboto"/>
        </w:rPr>
        <w:pict w14:anchorId="52E23955">
          <v:rect id="_x0000_i1026" style="width:0;height:1.5pt" o:hrstd="t" o:hr="t" fillcolor="#a0a0a0" stroked="f"/>
        </w:pict>
      </w:r>
    </w:p>
    <w:p w14:paraId="6874D26A" w14:textId="106BDEFF" w:rsidR="00784B60" w:rsidRDefault="00155A50" w:rsidP="00155A50">
      <w:pPr>
        <w:rPr>
          <w:rFonts w:ascii="Roboto" w:hAnsi="Roboto"/>
          <w:b/>
          <w:bCs/>
        </w:rPr>
      </w:pPr>
      <w:r w:rsidRPr="00155A50">
        <w:rPr>
          <w:rFonts w:ascii="Roboto" w:hAnsi="Roboto"/>
          <w:b/>
          <w:bCs/>
        </w:rPr>
        <w:t>I.</w:t>
      </w:r>
      <w:r>
        <w:rPr>
          <w:rFonts w:ascii="Roboto" w:hAnsi="Roboto"/>
          <w:b/>
          <w:bCs/>
        </w:rPr>
        <w:t xml:space="preserve"> </w:t>
      </w:r>
      <w:r w:rsidR="002F3C93">
        <w:rPr>
          <w:rFonts w:ascii="Roboto" w:hAnsi="Roboto"/>
          <w:b/>
          <w:bCs/>
        </w:rPr>
        <w:t>Use of After-School Detention</w:t>
      </w:r>
    </w:p>
    <w:p w14:paraId="0D27D454" w14:textId="1C293508" w:rsidR="004664CB" w:rsidRDefault="002F3C93" w:rsidP="004664CB">
      <w:pPr>
        <w:pStyle w:val="ListParagraph"/>
        <w:numPr>
          <w:ilvl w:val="0"/>
          <w:numId w:val="127"/>
        </w:numPr>
        <w:rPr>
          <w:rFonts w:ascii="Roboto" w:hAnsi="Roboto"/>
        </w:rPr>
      </w:pPr>
      <w:r>
        <w:rPr>
          <w:rFonts w:ascii="Roboto" w:hAnsi="Roboto"/>
        </w:rPr>
        <w:t xml:space="preserve">After-School Detention may be assigned </w:t>
      </w:r>
      <w:proofErr w:type="gramStart"/>
      <w:r>
        <w:rPr>
          <w:rFonts w:ascii="Roboto" w:hAnsi="Roboto"/>
        </w:rPr>
        <w:t>as a consequence</w:t>
      </w:r>
      <w:proofErr w:type="gramEnd"/>
      <w:r>
        <w:rPr>
          <w:rFonts w:ascii="Roboto" w:hAnsi="Roboto"/>
        </w:rPr>
        <w:t xml:space="preserve"> for violations of school rules or expectations.</w:t>
      </w:r>
    </w:p>
    <w:p w14:paraId="688AAEC0" w14:textId="238D5B4F" w:rsidR="004664CB" w:rsidRDefault="002F3C93" w:rsidP="005139C4">
      <w:pPr>
        <w:pStyle w:val="ListParagraph"/>
        <w:numPr>
          <w:ilvl w:val="0"/>
          <w:numId w:val="127"/>
        </w:numPr>
        <w:rPr>
          <w:rFonts w:ascii="Roboto" w:hAnsi="Roboto"/>
        </w:rPr>
      </w:pPr>
      <w:r>
        <w:rPr>
          <w:rFonts w:ascii="Roboto" w:hAnsi="Roboto"/>
        </w:rPr>
        <w:t>Detention is intended to:</w:t>
      </w:r>
    </w:p>
    <w:p w14:paraId="1A03603F" w14:textId="0744FDE0" w:rsidR="004664CB" w:rsidRDefault="001B0D9C" w:rsidP="002F3C93">
      <w:pPr>
        <w:pStyle w:val="ListParagraph"/>
        <w:numPr>
          <w:ilvl w:val="0"/>
          <w:numId w:val="136"/>
        </w:numPr>
        <w:rPr>
          <w:rFonts w:ascii="Roboto" w:hAnsi="Roboto"/>
        </w:rPr>
      </w:pPr>
      <w:r>
        <w:rPr>
          <w:rFonts w:ascii="Roboto" w:hAnsi="Roboto"/>
        </w:rPr>
        <w:t>Reinforce appropriate behavior</w:t>
      </w:r>
    </w:p>
    <w:p w14:paraId="406F5136" w14:textId="393235E3" w:rsidR="001B0D9C" w:rsidRDefault="001B0D9C" w:rsidP="002F3C93">
      <w:pPr>
        <w:pStyle w:val="ListParagraph"/>
        <w:numPr>
          <w:ilvl w:val="0"/>
          <w:numId w:val="136"/>
        </w:numPr>
        <w:rPr>
          <w:rFonts w:ascii="Roboto" w:hAnsi="Roboto"/>
        </w:rPr>
      </w:pPr>
      <w:r>
        <w:rPr>
          <w:rFonts w:ascii="Roboto" w:hAnsi="Roboto"/>
        </w:rPr>
        <w:t>Provide an opportunity for reflection and accountability</w:t>
      </w:r>
    </w:p>
    <w:p w14:paraId="718668B3" w14:textId="0582E367" w:rsidR="001B0D9C" w:rsidRDefault="001B0D9C" w:rsidP="002F3C93">
      <w:pPr>
        <w:pStyle w:val="ListParagraph"/>
        <w:numPr>
          <w:ilvl w:val="0"/>
          <w:numId w:val="136"/>
        </w:numPr>
        <w:rPr>
          <w:rFonts w:ascii="Roboto" w:hAnsi="Roboto"/>
        </w:rPr>
      </w:pPr>
      <w:r>
        <w:rPr>
          <w:rFonts w:ascii="Roboto" w:hAnsi="Roboto"/>
        </w:rPr>
        <w:t>Maintain continuity of instruction during the school day.</w:t>
      </w:r>
    </w:p>
    <w:p w14:paraId="74BDAC6C" w14:textId="14E46321" w:rsidR="004664CB" w:rsidRDefault="001B0D9C" w:rsidP="005139C4">
      <w:pPr>
        <w:pStyle w:val="ListParagraph"/>
        <w:numPr>
          <w:ilvl w:val="0"/>
          <w:numId w:val="127"/>
        </w:numPr>
        <w:rPr>
          <w:rFonts w:ascii="Roboto" w:hAnsi="Roboto"/>
        </w:rPr>
      </w:pPr>
      <w:r>
        <w:rPr>
          <w:rFonts w:ascii="Roboto" w:hAnsi="Roboto"/>
        </w:rPr>
        <w:t>After-school detention shall be used as a corrective measure and not as a punitive or excessive response.</w:t>
      </w:r>
    </w:p>
    <w:p w14:paraId="1F09021B" w14:textId="5F5F2E1B" w:rsidR="00FC0A71" w:rsidRPr="00FA7F3C" w:rsidRDefault="00A811F8" w:rsidP="00FA7F3C">
      <w:pPr>
        <w:rPr>
          <w:rFonts w:ascii="Roboto" w:hAnsi="Roboto"/>
          <w:b/>
          <w:bCs/>
        </w:rPr>
      </w:pPr>
      <w:r>
        <w:pict w14:anchorId="638A454B">
          <v:rect id="_x0000_i1027" style="width:0;height:1.5pt" o:hralign="center" o:hrstd="t" o:hr="t" fillcolor="#a0a0a0" stroked="f"/>
        </w:pict>
      </w:r>
    </w:p>
    <w:p w14:paraId="628B4E63" w14:textId="3A061DB8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II.</w:t>
      </w:r>
      <w:r w:rsidR="00330229">
        <w:rPr>
          <w:rFonts w:ascii="Roboto" w:hAnsi="Roboto"/>
          <w:b/>
          <w:bCs/>
        </w:rPr>
        <w:t xml:space="preserve"> </w:t>
      </w:r>
      <w:r w:rsidR="004664CB">
        <w:rPr>
          <w:rFonts w:ascii="Roboto" w:hAnsi="Roboto"/>
          <w:b/>
          <w:bCs/>
        </w:rPr>
        <w:t>A</w:t>
      </w:r>
      <w:r w:rsidR="0083042A">
        <w:rPr>
          <w:rFonts w:ascii="Roboto" w:hAnsi="Roboto"/>
          <w:b/>
          <w:bCs/>
        </w:rPr>
        <w:t>ssignment of Detention</w:t>
      </w:r>
    </w:p>
    <w:p w14:paraId="65B25286" w14:textId="09978FC7" w:rsidR="00646D4E" w:rsidRDefault="0083042A" w:rsidP="0083042A">
      <w:pPr>
        <w:pStyle w:val="ListParagraph"/>
        <w:numPr>
          <w:ilvl w:val="0"/>
          <w:numId w:val="137"/>
        </w:numPr>
        <w:rPr>
          <w:rFonts w:ascii="Roboto" w:hAnsi="Roboto"/>
        </w:rPr>
      </w:pPr>
      <w:r>
        <w:rPr>
          <w:rFonts w:ascii="Roboto" w:hAnsi="Roboto"/>
        </w:rPr>
        <w:t>Detention may be assigned by teachers, administrators, or other authorized staff.</w:t>
      </w:r>
    </w:p>
    <w:p w14:paraId="677CA8C5" w14:textId="063A4E1E" w:rsidR="0083042A" w:rsidRDefault="0083042A" w:rsidP="0083042A">
      <w:pPr>
        <w:pStyle w:val="ListParagraph"/>
        <w:numPr>
          <w:ilvl w:val="0"/>
          <w:numId w:val="137"/>
        </w:numPr>
        <w:rPr>
          <w:rFonts w:ascii="Roboto" w:hAnsi="Roboto"/>
        </w:rPr>
      </w:pPr>
      <w:r>
        <w:rPr>
          <w:rFonts w:ascii="Roboto" w:hAnsi="Roboto"/>
        </w:rPr>
        <w:t>The assigning staff member shall:</w:t>
      </w:r>
    </w:p>
    <w:p w14:paraId="1DCD8BF0" w14:textId="21EFF1B2" w:rsidR="0083042A" w:rsidRDefault="00274CCA" w:rsidP="0083042A">
      <w:pPr>
        <w:pStyle w:val="ListParagraph"/>
        <w:numPr>
          <w:ilvl w:val="0"/>
          <w:numId w:val="138"/>
        </w:numPr>
        <w:rPr>
          <w:rFonts w:ascii="Roboto" w:hAnsi="Roboto"/>
        </w:rPr>
      </w:pPr>
      <w:r>
        <w:rPr>
          <w:rFonts w:ascii="Roboto" w:hAnsi="Roboto"/>
        </w:rPr>
        <w:t>Inform the student of the reason for detention</w:t>
      </w:r>
    </w:p>
    <w:p w14:paraId="6ED6975D" w14:textId="36001737" w:rsidR="00274CCA" w:rsidRDefault="00274CCA" w:rsidP="0083042A">
      <w:pPr>
        <w:pStyle w:val="ListParagraph"/>
        <w:numPr>
          <w:ilvl w:val="0"/>
          <w:numId w:val="138"/>
        </w:numPr>
        <w:rPr>
          <w:rFonts w:ascii="Roboto" w:hAnsi="Roboto"/>
        </w:rPr>
      </w:pPr>
      <w:r>
        <w:rPr>
          <w:rFonts w:ascii="Roboto" w:hAnsi="Roboto"/>
        </w:rPr>
        <w:t>Ensure the student understands the expectations and duration</w:t>
      </w:r>
    </w:p>
    <w:p w14:paraId="613989CF" w14:textId="26BF95BF" w:rsidR="00274CCA" w:rsidRDefault="00274CCA" w:rsidP="00274CCA">
      <w:pPr>
        <w:pStyle w:val="ListParagraph"/>
        <w:numPr>
          <w:ilvl w:val="0"/>
          <w:numId w:val="138"/>
        </w:numPr>
        <w:rPr>
          <w:rFonts w:ascii="Roboto" w:hAnsi="Roboto"/>
        </w:rPr>
      </w:pPr>
      <w:r>
        <w:rPr>
          <w:rFonts w:ascii="Roboto" w:hAnsi="Roboto"/>
        </w:rPr>
        <w:t>Document the assignment in accordance with school procedures</w:t>
      </w:r>
    </w:p>
    <w:p w14:paraId="406A0DC9" w14:textId="0F2106E8" w:rsidR="00CB4BC2" w:rsidRDefault="00A811F8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72A99981">
          <v:rect id="_x0000_i1028" style="width:0;height:1.5pt" o:hralign="center" o:bullet="t" o:hrstd="t" o:hr="t" fillcolor="#a0a0a0" stroked="f"/>
        </w:pict>
      </w:r>
    </w:p>
    <w:p w14:paraId="5C116168" w14:textId="012C5FF8" w:rsidR="00CB4BC2" w:rsidRDefault="00C90881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194F9E">
        <w:rPr>
          <w:rFonts w:ascii="Roboto" w:hAnsi="Roboto"/>
          <w:b/>
          <w:bCs/>
        </w:rPr>
        <w:t>II</w:t>
      </w:r>
      <w:r w:rsidR="00784B60" w:rsidRPr="00784B60">
        <w:rPr>
          <w:rFonts w:ascii="Roboto" w:hAnsi="Roboto"/>
          <w:b/>
          <w:bCs/>
        </w:rPr>
        <w:t xml:space="preserve">. </w:t>
      </w:r>
      <w:r w:rsidR="00274CCA">
        <w:rPr>
          <w:rFonts w:ascii="Roboto" w:hAnsi="Roboto"/>
          <w:b/>
          <w:bCs/>
        </w:rPr>
        <w:t>Scheduling and Supervision</w:t>
      </w:r>
    </w:p>
    <w:p w14:paraId="3D86F176" w14:textId="37DDBA19" w:rsidR="0045390E" w:rsidRDefault="00274CCA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lastRenderedPageBreak/>
        <w:t>Detention shall be held at designated times and locations under the supervision of school personnel.</w:t>
      </w:r>
    </w:p>
    <w:p w14:paraId="3F7EC070" w14:textId="7FF2BBE4" w:rsidR="00091B4F" w:rsidRDefault="00274CCA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Students must report promptly and remain for the entire assigned period.</w:t>
      </w:r>
    </w:p>
    <w:p w14:paraId="17770D4B" w14:textId="4D25C28D" w:rsidR="00091B4F" w:rsidRDefault="00274CCA" w:rsidP="00FC30CB">
      <w:pPr>
        <w:pStyle w:val="ListParagraph"/>
        <w:numPr>
          <w:ilvl w:val="0"/>
          <w:numId w:val="100"/>
        </w:numPr>
        <w:rPr>
          <w:rFonts w:ascii="Roboto" w:hAnsi="Roboto"/>
        </w:rPr>
      </w:pPr>
      <w:r>
        <w:rPr>
          <w:rFonts w:ascii="Roboto" w:hAnsi="Roboto"/>
        </w:rPr>
        <w:t>Activities during detention may include:</w:t>
      </w:r>
    </w:p>
    <w:p w14:paraId="742B8639" w14:textId="4BCEB595" w:rsidR="00274CCA" w:rsidRDefault="00274CCA" w:rsidP="00B81EDD">
      <w:pPr>
        <w:pStyle w:val="ListParagraph"/>
        <w:numPr>
          <w:ilvl w:val="0"/>
          <w:numId w:val="131"/>
        </w:numPr>
        <w:rPr>
          <w:rFonts w:ascii="Roboto" w:hAnsi="Roboto"/>
        </w:rPr>
      </w:pPr>
      <w:r>
        <w:rPr>
          <w:rFonts w:ascii="Roboto" w:hAnsi="Roboto"/>
        </w:rPr>
        <w:t>Completion of academic work</w:t>
      </w:r>
    </w:p>
    <w:p w14:paraId="2556E6C7" w14:textId="6CCB22D2" w:rsidR="00B81EDD" w:rsidRDefault="00274CCA" w:rsidP="00B81EDD">
      <w:pPr>
        <w:pStyle w:val="ListParagraph"/>
        <w:numPr>
          <w:ilvl w:val="0"/>
          <w:numId w:val="131"/>
        </w:numPr>
        <w:rPr>
          <w:rFonts w:ascii="Roboto" w:hAnsi="Roboto"/>
        </w:rPr>
      </w:pPr>
      <w:r>
        <w:rPr>
          <w:rFonts w:ascii="Roboto" w:hAnsi="Roboto"/>
        </w:rPr>
        <w:t>Reflection activities or behavioral assignments</w:t>
      </w:r>
    </w:p>
    <w:p w14:paraId="545BCCC8" w14:textId="12BEB8E2" w:rsidR="00274CCA" w:rsidRDefault="00274CCA" w:rsidP="00B81EDD">
      <w:pPr>
        <w:pStyle w:val="ListParagraph"/>
        <w:numPr>
          <w:ilvl w:val="0"/>
          <w:numId w:val="131"/>
        </w:numPr>
        <w:rPr>
          <w:rFonts w:ascii="Roboto" w:hAnsi="Roboto"/>
        </w:rPr>
      </w:pPr>
      <w:r>
        <w:rPr>
          <w:rFonts w:ascii="Roboto" w:hAnsi="Roboto"/>
        </w:rPr>
        <w:t>Quiet, structured tasks</w:t>
      </w:r>
    </w:p>
    <w:p w14:paraId="0E5CA464" w14:textId="266DB45B" w:rsidR="00E22530" w:rsidRPr="00640EAB" w:rsidRDefault="00A811F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9" style="width:0;height:1.5pt" o:hralign="center" o:hrstd="t" o:hr="t" fillcolor="#a0a0a0" stroked="f"/>
        </w:pict>
      </w:r>
    </w:p>
    <w:p w14:paraId="47717391" w14:textId="76F98BB5" w:rsidR="007B3143" w:rsidRDefault="00F802A2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C90881">
        <w:rPr>
          <w:rFonts w:ascii="Roboto" w:hAnsi="Roboto"/>
          <w:b/>
          <w:bCs/>
        </w:rPr>
        <w:t>V</w:t>
      </w:r>
      <w:r w:rsidR="007B3143">
        <w:rPr>
          <w:rFonts w:ascii="Roboto" w:hAnsi="Roboto"/>
          <w:b/>
          <w:bCs/>
        </w:rPr>
        <w:t xml:space="preserve">. </w:t>
      </w:r>
      <w:r w:rsidR="00274CCA">
        <w:rPr>
          <w:rFonts w:ascii="Roboto" w:hAnsi="Roboto"/>
          <w:b/>
          <w:bCs/>
        </w:rPr>
        <w:t>Residential Program Considerations</w:t>
      </w:r>
    </w:p>
    <w:p w14:paraId="39D36CD1" w14:textId="13B28566" w:rsidR="00C0573B" w:rsidRDefault="004E1815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Because ENCSD is a residential school, after-school detention shall be coordinated with residential schedules when appropriate</w:t>
      </w:r>
    </w:p>
    <w:p w14:paraId="18827DEE" w14:textId="3659E412" w:rsidR="004E1815" w:rsidRDefault="004E1815" w:rsidP="004E1815">
      <w:pPr>
        <w:pStyle w:val="ListParagraph"/>
        <w:numPr>
          <w:ilvl w:val="0"/>
          <w:numId w:val="143"/>
        </w:numPr>
        <w:rPr>
          <w:rFonts w:ascii="Roboto" w:hAnsi="Roboto"/>
        </w:rPr>
      </w:pPr>
      <w:r>
        <w:rPr>
          <w:rFonts w:ascii="Roboto" w:hAnsi="Roboto"/>
        </w:rPr>
        <w:t>Residential staff shall be informed of detention assignments as appropriate</w:t>
      </w:r>
    </w:p>
    <w:p w14:paraId="38439351" w14:textId="74D8BFCE" w:rsidR="00A60A6A" w:rsidRPr="006B2594" w:rsidRDefault="00A811F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30" style="width:0;height:1.5pt" o:hralign="center" o:hrstd="t" o:hr="t" fillcolor="#a0a0a0" stroked="f"/>
        </w:pict>
      </w:r>
    </w:p>
    <w:p w14:paraId="35EA09D6" w14:textId="3A66BBC1" w:rsidR="00D14409" w:rsidRDefault="00D14409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5167C5">
        <w:rPr>
          <w:rFonts w:ascii="Roboto" w:hAnsi="Roboto"/>
          <w:b/>
          <w:bCs/>
        </w:rPr>
        <w:t>Transportation and Safety</w:t>
      </w:r>
    </w:p>
    <w:p w14:paraId="34CE1743" w14:textId="553459B6" w:rsidR="008465DD" w:rsidRPr="0089077C" w:rsidRDefault="005167C5" w:rsidP="0089077C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>Arrangements shall be made to ensure students remain supervised until they return to their residential setting or are released appropriately.</w:t>
      </w:r>
    </w:p>
    <w:p w14:paraId="39CDBB55" w14:textId="61BD7534" w:rsidR="008465DD" w:rsidRDefault="005167C5" w:rsidP="008465DD">
      <w:pPr>
        <w:pStyle w:val="ListParagraph"/>
        <w:numPr>
          <w:ilvl w:val="0"/>
          <w:numId w:val="75"/>
        </w:numPr>
        <w:rPr>
          <w:rFonts w:ascii="Roboto" w:hAnsi="Roboto"/>
        </w:rPr>
      </w:pPr>
      <w:r>
        <w:rPr>
          <w:rFonts w:ascii="Roboto" w:hAnsi="Roboto"/>
        </w:rPr>
        <w:t xml:space="preserve">Safety and supervision shall be </w:t>
      </w:r>
      <w:proofErr w:type="gramStart"/>
      <w:r>
        <w:rPr>
          <w:rFonts w:ascii="Roboto" w:hAnsi="Roboto"/>
        </w:rPr>
        <w:t>maintained at all times</w:t>
      </w:r>
      <w:proofErr w:type="gramEnd"/>
      <w:r>
        <w:rPr>
          <w:rFonts w:ascii="Roboto" w:hAnsi="Roboto"/>
        </w:rPr>
        <w:t>.</w:t>
      </w:r>
    </w:p>
    <w:p w14:paraId="454D5C51" w14:textId="5807070E" w:rsidR="00637340" w:rsidRPr="002D03C2" w:rsidRDefault="00A811F8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1" style="width:0;height:1.5pt" o:hralign="center" o:hrstd="t" o:hr="t" fillcolor="#a0a0a0" stroked="f"/>
        </w:pict>
      </w:r>
    </w:p>
    <w:p w14:paraId="690665EA" w14:textId="7E748E85" w:rsidR="008465DD" w:rsidRDefault="008465DD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</w:t>
      </w:r>
      <w:r w:rsidR="00C90881">
        <w:rPr>
          <w:rFonts w:ascii="Roboto" w:hAnsi="Roboto"/>
          <w:b/>
          <w:bCs/>
        </w:rPr>
        <w:t>I</w:t>
      </w:r>
      <w:r>
        <w:rPr>
          <w:rFonts w:ascii="Roboto" w:hAnsi="Roboto"/>
          <w:b/>
          <w:bCs/>
        </w:rPr>
        <w:t xml:space="preserve">. </w:t>
      </w:r>
      <w:r w:rsidR="00C07037">
        <w:rPr>
          <w:rFonts w:ascii="Roboto" w:hAnsi="Roboto"/>
          <w:b/>
          <w:bCs/>
        </w:rPr>
        <w:t>Communication and Accessibility</w:t>
      </w:r>
    </w:p>
    <w:p w14:paraId="41C1C59F" w14:textId="3189166B" w:rsidR="00E06BFB" w:rsidRDefault="005167C5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Students shall be informed of detention assignments in their primary mode of communication.</w:t>
      </w:r>
    </w:p>
    <w:p w14:paraId="5E6004D5" w14:textId="41CF8061" w:rsidR="00642860" w:rsidRDefault="005167C5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Expectations during detention shall be clearly explained and accessible</w:t>
      </w:r>
    </w:p>
    <w:p w14:paraId="431ECDE5" w14:textId="17C1BEA6" w:rsidR="00C07037" w:rsidRDefault="005167C5" w:rsidP="00C45280">
      <w:pPr>
        <w:pStyle w:val="ListParagraph"/>
        <w:numPr>
          <w:ilvl w:val="0"/>
          <w:numId w:val="97"/>
        </w:numPr>
        <w:rPr>
          <w:rFonts w:ascii="Roboto" w:hAnsi="Roboto"/>
        </w:rPr>
      </w:pPr>
      <w:r>
        <w:rPr>
          <w:rFonts w:ascii="Roboto" w:hAnsi="Roboto"/>
        </w:rPr>
        <w:t>Parents/guardians shall be notified of detention assignments as appropriate, using accessible communication methods.</w:t>
      </w:r>
    </w:p>
    <w:p w14:paraId="7C5506D7" w14:textId="0ED7B885" w:rsidR="002A0647" w:rsidRPr="00637340" w:rsidRDefault="00A811F8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64F4651B">
          <v:rect id="_x0000_i1032" style="width:0;height:1.5pt" o:hralign="center" o:hrstd="t" o:hr="t" fillcolor="#a0a0a0" stroked="f"/>
        </w:pict>
      </w:r>
    </w:p>
    <w:p w14:paraId="43EB1095" w14:textId="02FDBA31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VII. </w:t>
      </w:r>
      <w:r w:rsidR="005167C5">
        <w:rPr>
          <w:rFonts w:ascii="Roboto" w:hAnsi="Roboto"/>
          <w:b/>
          <w:bCs/>
        </w:rPr>
        <w:t>Student Responsibilities</w:t>
      </w:r>
    </w:p>
    <w:p w14:paraId="59882120" w14:textId="6DE8EEA5" w:rsidR="005167C5" w:rsidRPr="005167C5" w:rsidRDefault="000F5A41" w:rsidP="00C86E25">
      <w:pPr>
        <w:rPr>
          <w:rFonts w:ascii="Roboto" w:hAnsi="Roboto"/>
        </w:rPr>
      </w:pPr>
      <w:r>
        <w:rPr>
          <w:rFonts w:ascii="Roboto" w:hAnsi="Roboto"/>
        </w:rPr>
        <w:t>Students assigned to detention are expected to:</w:t>
      </w:r>
    </w:p>
    <w:p w14:paraId="64736053" w14:textId="783F2D5B" w:rsidR="00302073" w:rsidRDefault="000F5A41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 xml:space="preserve">Report on time and remain for the full duration </w:t>
      </w:r>
    </w:p>
    <w:p w14:paraId="67D7ABAE" w14:textId="65FA3F8D" w:rsidR="000B56B7" w:rsidRDefault="000F5A41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Follow all staff directions</w:t>
      </w:r>
    </w:p>
    <w:p w14:paraId="776F5387" w14:textId="2F2BF207" w:rsidR="000B56B7" w:rsidRDefault="000F5A41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Engage in assigned tasks</w:t>
      </w:r>
    </w:p>
    <w:p w14:paraId="04CDFB70" w14:textId="7E6380B9" w:rsidR="000F5A41" w:rsidRDefault="000F5A41" w:rsidP="000B56B7">
      <w:pPr>
        <w:pStyle w:val="ListParagraph"/>
        <w:numPr>
          <w:ilvl w:val="0"/>
          <w:numId w:val="116"/>
        </w:numPr>
        <w:rPr>
          <w:rFonts w:ascii="Roboto" w:hAnsi="Roboto"/>
        </w:rPr>
      </w:pPr>
      <w:r>
        <w:rPr>
          <w:rFonts w:ascii="Roboto" w:hAnsi="Roboto"/>
        </w:rPr>
        <w:t>Demonstrate appropriate behavior</w:t>
      </w:r>
    </w:p>
    <w:p w14:paraId="37E30CF6" w14:textId="557F8F36" w:rsidR="000F5A41" w:rsidRPr="000F5A41" w:rsidRDefault="000F5A41" w:rsidP="000F5A41">
      <w:pPr>
        <w:rPr>
          <w:rFonts w:ascii="Roboto" w:hAnsi="Roboto"/>
        </w:rPr>
      </w:pPr>
      <w:r>
        <w:rPr>
          <w:rFonts w:ascii="Roboto" w:hAnsi="Roboto"/>
        </w:rPr>
        <w:lastRenderedPageBreak/>
        <w:t>Failure to comply with detention expectations may result in additional disciplinary action.</w:t>
      </w:r>
    </w:p>
    <w:p w14:paraId="59B06A4E" w14:textId="49F1AD06" w:rsidR="00745688" w:rsidRDefault="00A811F8" w:rsidP="00F115B8">
      <w:pPr>
        <w:rPr>
          <w:rFonts w:ascii="Roboto" w:hAnsi="Roboto"/>
          <w:b/>
          <w:bCs/>
        </w:rPr>
      </w:pPr>
      <w:r>
        <w:pict w14:anchorId="5B15ACA0">
          <v:rect id="_x0000_i1033" style="width:0;height:1.5pt" o:hralign="center" o:hrstd="t" o:hr="t" fillcolor="#a0a0a0" stroked="f"/>
        </w:pict>
      </w:r>
      <w:r w:rsidR="000F4C56">
        <w:rPr>
          <w:rFonts w:ascii="Roboto" w:hAnsi="Roboto"/>
          <w:b/>
          <w:bCs/>
        </w:rPr>
        <w:t>VIII</w:t>
      </w:r>
      <w:r w:rsidR="00C90881" w:rsidRPr="00745688">
        <w:rPr>
          <w:rFonts w:ascii="Roboto" w:hAnsi="Roboto"/>
          <w:b/>
          <w:bCs/>
        </w:rPr>
        <w:t>.</w:t>
      </w:r>
      <w:r w:rsidR="000F5A41">
        <w:rPr>
          <w:rFonts w:ascii="Roboto" w:hAnsi="Roboto"/>
          <w:b/>
          <w:bCs/>
        </w:rPr>
        <w:t xml:space="preserve"> Consideration of Students with Disabilities</w:t>
      </w:r>
    </w:p>
    <w:p w14:paraId="116718EB" w14:textId="1EC72B5B" w:rsidR="00BE4361" w:rsidRDefault="000F5A41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Detention shall be implemented in a manner consistent with the student’s IEP and individual needs.</w:t>
      </w:r>
    </w:p>
    <w:p w14:paraId="30094F32" w14:textId="075F38B7" w:rsidR="008F4E2D" w:rsidRDefault="000F5A41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Behavioral supports and accommodations shall be considered when assigning and supervising detention</w:t>
      </w:r>
      <w:r w:rsidR="0069379C">
        <w:rPr>
          <w:rFonts w:ascii="Roboto" w:hAnsi="Roboto"/>
        </w:rPr>
        <w:t>.</w:t>
      </w:r>
    </w:p>
    <w:p w14:paraId="3AE8CEAC" w14:textId="789F2D45" w:rsidR="0069379C" w:rsidRDefault="0069379C" w:rsidP="00BE4361">
      <w:pPr>
        <w:pStyle w:val="ListParagraph"/>
        <w:numPr>
          <w:ilvl w:val="0"/>
          <w:numId w:val="98"/>
        </w:numPr>
        <w:rPr>
          <w:rFonts w:ascii="Roboto" w:hAnsi="Roboto"/>
        </w:rPr>
      </w:pPr>
      <w:r>
        <w:rPr>
          <w:rFonts w:ascii="Roboto" w:hAnsi="Roboto"/>
        </w:rPr>
        <w:t>Disciplinary actions shall comply with IDEA and other applicable laws.</w:t>
      </w:r>
    </w:p>
    <w:p w14:paraId="5C9F5888" w14:textId="5DEB38BD" w:rsidR="00FF647C" w:rsidRPr="00FF647C" w:rsidRDefault="00A811F8" w:rsidP="00FF647C">
      <w:pPr>
        <w:rPr>
          <w:rFonts w:ascii="Roboto" w:hAnsi="Roboto"/>
        </w:rPr>
      </w:pPr>
      <w:r>
        <w:pict w14:anchorId="5FCD315A">
          <v:rect id="_x0000_i1034" style="width:0;height:1.5pt" o:hralign="center" o:hrstd="t" o:hr="t" fillcolor="#a0a0a0" stroked="f"/>
        </w:pict>
      </w:r>
    </w:p>
    <w:p w14:paraId="45D96B9E" w14:textId="31CCCDB2" w:rsidR="000F4C56" w:rsidRDefault="000F4C56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IX. </w:t>
      </w:r>
      <w:r w:rsidR="00784988">
        <w:rPr>
          <w:rFonts w:ascii="Roboto" w:hAnsi="Roboto"/>
          <w:b/>
          <w:bCs/>
        </w:rPr>
        <w:t>Documentation</w:t>
      </w:r>
    </w:p>
    <w:p w14:paraId="49A08959" w14:textId="39A43BA4" w:rsidR="00697B05" w:rsidRDefault="0069379C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Detention assignments shall be documented in accordance with school procedures.</w:t>
      </w:r>
    </w:p>
    <w:p w14:paraId="2471DBFC" w14:textId="33F0EC52" w:rsidR="00193377" w:rsidRDefault="0069379C" w:rsidP="00193377">
      <w:pPr>
        <w:pStyle w:val="ListParagraph"/>
        <w:numPr>
          <w:ilvl w:val="0"/>
          <w:numId w:val="125"/>
        </w:numPr>
        <w:rPr>
          <w:rFonts w:ascii="Roboto" w:hAnsi="Roboto"/>
        </w:rPr>
      </w:pPr>
      <w:r>
        <w:rPr>
          <w:rFonts w:ascii="Roboto" w:hAnsi="Roboto"/>
        </w:rPr>
        <w:t>Records shall include:</w:t>
      </w:r>
    </w:p>
    <w:p w14:paraId="507E9CCC" w14:textId="34EA2464" w:rsidR="00784988" w:rsidRDefault="00784988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 xml:space="preserve">Reason for </w:t>
      </w:r>
      <w:r w:rsidR="0069379C">
        <w:rPr>
          <w:rFonts w:ascii="Roboto" w:hAnsi="Roboto"/>
        </w:rPr>
        <w:t>detention</w:t>
      </w:r>
    </w:p>
    <w:p w14:paraId="50D9CA80" w14:textId="3F6970BF" w:rsidR="00784988" w:rsidRDefault="0069379C" w:rsidP="00784988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 xml:space="preserve">Date and duration  </w:t>
      </w:r>
    </w:p>
    <w:p w14:paraId="0B0A374B" w14:textId="05D28B7F" w:rsidR="00784988" w:rsidRPr="0069379C" w:rsidRDefault="0069379C" w:rsidP="0069379C">
      <w:pPr>
        <w:pStyle w:val="ListParagraph"/>
        <w:numPr>
          <w:ilvl w:val="0"/>
          <w:numId w:val="132"/>
        </w:numPr>
        <w:rPr>
          <w:rFonts w:ascii="Roboto" w:hAnsi="Roboto"/>
        </w:rPr>
      </w:pPr>
      <w:r>
        <w:rPr>
          <w:rFonts w:ascii="Roboto" w:hAnsi="Roboto"/>
        </w:rPr>
        <w:t>Staff assigning and supervising</w:t>
      </w:r>
    </w:p>
    <w:p w14:paraId="1562ACCE" w14:textId="7C83DF80" w:rsidR="00AE3EA1" w:rsidRPr="00617184" w:rsidRDefault="00A811F8" w:rsidP="00F115B8">
      <w:pPr>
        <w:rPr>
          <w:rFonts w:ascii="Roboto" w:hAnsi="Roboto"/>
        </w:rPr>
      </w:pPr>
      <w:r>
        <w:pict w14:anchorId="793EE27D">
          <v:rect id="_x0000_i1035" style="width:0;height:1.5pt" o:hralign="center" o:hrstd="t" o:hr="t" fillcolor="#a0a0a0" stroked="f"/>
        </w:pict>
      </w:r>
    </w:p>
    <w:p w14:paraId="2B844373" w14:textId="3F43EBDA" w:rsidR="00A875FD" w:rsidRDefault="00A875FD" w:rsidP="00F115B8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X. </w:t>
      </w:r>
      <w:r w:rsidR="00697B05">
        <w:rPr>
          <w:rFonts w:ascii="Roboto" w:hAnsi="Roboto"/>
          <w:b/>
          <w:bCs/>
        </w:rPr>
        <w:t>Compliance with Law</w:t>
      </w:r>
    </w:p>
    <w:p w14:paraId="3518EDC4" w14:textId="3E83DE74" w:rsidR="00A875FD" w:rsidRDefault="00697B05" w:rsidP="00F115B8">
      <w:pPr>
        <w:rPr>
          <w:rFonts w:ascii="Roboto" w:hAnsi="Roboto"/>
        </w:rPr>
      </w:pPr>
      <w:r>
        <w:rPr>
          <w:rFonts w:ascii="Roboto" w:hAnsi="Roboto"/>
        </w:rPr>
        <w:t>This policy shall be implemented in accordance with applicable federal and state laws</w:t>
      </w:r>
      <w:r w:rsidR="00E61C29">
        <w:rPr>
          <w:rFonts w:ascii="Roboto" w:hAnsi="Roboto"/>
        </w:rPr>
        <w:t xml:space="preserve"> governing criminal conduct, school safety, and the rights of students with disabilities</w:t>
      </w:r>
    </w:p>
    <w:p w14:paraId="460247C0" w14:textId="44C0A3A9" w:rsidR="00A875FD" w:rsidRPr="00A875FD" w:rsidRDefault="00A811F8" w:rsidP="00F115B8">
      <w:pPr>
        <w:rPr>
          <w:rFonts w:ascii="Roboto" w:hAnsi="Roboto"/>
        </w:rPr>
      </w:pPr>
      <w:r>
        <w:pict w14:anchorId="608761D2">
          <v:rect id="_x0000_i1036" style="width:0;height:1.5pt" o:hralign="center" o:hrstd="t" o:hr="t" fillcolor="#a0a0a0" stroked="f"/>
        </w:pict>
      </w:r>
    </w:p>
    <w:p w14:paraId="626B0F76" w14:textId="0339F8FA" w:rsidR="00C86E25" w:rsidRPr="00F115B8" w:rsidRDefault="00C86E25" w:rsidP="00F115B8">
      <w:pPr>
        <w:rPr>
          <w:rFonts w:ascii="Roboto" w:hAnsi="Roboto"/>
          <w:b/>
          <w:bCs/>
        </w:rPr>
      </w:pPr>
      <w:r w:rsidRPr="00F115B8">
        <w:rPr>
          <w:rFonts w:ascii="Roboto" w:hAnsi="Roboto"/>
          <w:b/>
          <w:bCs/>
        </w:rPr>
        <w:t>Legal References</w:t>
      </w:r>
    </w:p>
    <w:p w14:paraId="1E41DA3C" w14:textId="31B4C290" w:rsidR="00B83840" w:rsidRPr="00B83840" w:rsidRDefault="00B83840" w:rsidP="00B83840">
      <w:pPr>
        <w:pStyle w:val="ListParagraph"/>
        <w:numPr>
          <w:ilvl w:val="0"/>
          <w:numId w:val="13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3840">
        <w:rPr>
          <w:rFonts w:ascii="Roboto" w:eastAsiaTheme="majorEastAsia" w:hAnsi="Roboto" w:cs="Times New Roman"/>
          <w:kern w:val="0"/>
          <w14:ligatures w14:val="none"/>
        </w:rPr>
        <w:t xml:space="preserve">N.C. Gen. Stat. § 115C-390.2 (Standards of student conduct) </w:t>
      </w:r>
    </w:p>
    <w:p w14:paraId="5F5DF494" w14:textId="0582720C" w:rsidR="00B83840" w:rsidRPr="00B83840" w:rsidRDefault="00B83840" w:rsidP="00B83840">
      <w:pPr>
        <w:pStyle w:val="ListParagraph"/>
        <w:numPr>
          <w:ilvl w:val="0"/>
          <w:numId w:val="13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3840">
        <w:rPr>
          <w:rFonts w:ascii="Roboto" w:eastAsiaTheme="majorEastAsia" w:hAnsi="Roboto" w:cs="Times New Roman"/>
          <w:kern w:val="0"/>
          <w14:ligatures w14:val="none"/>
        </w:rPr>
        <w:t xml:space="preserve">N.C. Gen. Stat. § 115C-288 (Powers and duties of principal) </w:t>
      </w:r>
    </w:p>
    <w:p w14:paraId="327CC83A" w14:textId="256658A7" w:rsidR="00B83840" w:rsidRPr="00B83840" w:rsidRDefault="00B83840" w:rsidP="00B83840">
      <w:pPr>
        <w:pStyle w:val="ListParagraph"/>
        <w:numPr>
          <w:ilvl w:val="0"/>
          <w:numId w:val="13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3840">
        <w:rPr>
          <w:rFonts w:ascii="Roboto" w:eastAsiaTheme="majorEastAsia" w:hAnsi="Roboto" w:cs="Times New Roman"/>
          <w:kern w:val="0"/>
          <w14:ligatures w14:val="none"/>
        </w:rPr>
        <w:t xml:space="preserve">Individuals with Disabilities Education Act (IDEA), 20 U.S.C. § 1400 et seq. </w:t>
      </w:r>
    </w:p>
    <w:p w14:paraId="781A3993" w14:textId="3FC5AF63" w:rsidR="00B83840" w:rsidRPr="00B83840" w:rsidRDefault="00B83840" w:rsidP="00B83840">
      <w:pPr>
        <w:pStyle w:val="ListParagraph"/>
        <w:numPr>
          <w:ilvl w:val="0"/>
          <w:numId w:val="13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3840">
        <w:rPr>
          <w:rFonts w:ascii="Roboto" w:eastAsiaTheme="majorEastAsia" w:hAnsi="Roboto" w:cs="Times New Roman"/>
          <w:kern w:val="0"/>
          <w14:ligatures w14:val="none"/>
        </w:rPr>
        <w:t xml:space="preserve">Section 504 of the Rehabilitation Act of 1973, 29 U.S.C. § 794 </w:t>
      </w:r>
    </w:p>
    <w:p w14:paraId="141C69C0" w14:textId="77777777" w:rsidR="00B83840" w:rsidRDefault="00B83840" w:rsidP="00B83840">
      <w:pPr>
        <w:pStyle w:val="ListParagraph"/>
        <w:numPr>
          <w:ilvl w:val="0"/>
          <w:numId w:val="132"/>
        </w:numPr>
        <w:rPr>
          <w:rFonts w:ascii="Roboto" w:eastAsiaTheme="majorEastAsia" w:hAnsi="Roboto" w:cs="Times New Roman"/>
          <w:kern w:val="0"/>
          <w14:ligatures w14:val="none"/>
        </w:rPr>
      </w:pPr>
      <w:r w:rsidRPr="00B83840">
        <w:rPr>
          <w:rFonts w:ascii="Roboto" w:eastAsiaTheme="majorEastAsia" w:hAnsi="Roboto" w:cs="Times New Roman"/>
          <w:kern w:val="0"/>
          <w14:ligatures w14:val="none"/>
        </w:rPr>
        <w:t>Americans with Disabilities Act (ADA), 42 U.S.C. § 12101 et seq.</w:t>
      </w:r>
    </w:p>
    <w:p w14:paraId="42848E62" w14:textId="593CFF56" w:rsidR="00B86FB7" w:rsidRPr="00B83840" w:rsidRDefault="00A811F8" w:rsidP="00B83840">
      <w:pPr>
        <w:rPr>
          <w:rFonts w:ascii="Roboto" w:eastAsiaTheme="majorEastAsia" w:hAnsi="Roboto" w:cs="Times New Roman"/>
          <w:kern w:val="0"/>
          <w14:ligatures w14:val="none"/>
        </w:rPr>
      </w:pPr>
      <w:r>
        <w:pict w14:anchorId="32539182">
          <v:rect id="_x0000_i1037" style="width:0;height:1.5pt" o:hralign="center" o:hrstd="t" o:hr="t" fillcolor="#a0a0a0" stroked="f"/>
        </w:pict>
      </w:r>
    </w:p>
    <w:p w14:paraId="167D0B01" w14:textId="652B2057" w:rsidR="003B5EEB" w:rsidRPr="003B5EEB" w:rsidRDefault="0097520F" w:rsidP="00B86FB7">
      <w:pPr>
        <w:rPr>
          <w:rFonts w:ascii="Roboto" w:hAnsi="Roboto"/>
        </w:rPr>
      </w:pPr>
      <w:r>
        <w:rPr>
          <w:rFonts w:ascii="Roboto" w:hAnsi="Roboto"/>
        </w:rPr>
        <w:t>This policy shall be reviewed periodically by school administration to ensure continued alignment with legal requirements, best practices, and the needs of ENCSD students.</w:t>
      </w: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7A138" w14:textId="77777777" w:rsidR="00053765" w:rsidRDefault="00053765" w:rsidP="00C90621">
      <w:pPr>
        <w:spacing w:after="0" w:line="240" w:lineRule="auto"/>
      </w:pPr>
      <w:r>
        <w:separator/>
      </w:r>
    </w:p>
  </w:endnote>
  <w:endnote w:type="continuationSeparator" w:id="0">
    <w:p w14:paraId="0DB7C178" w14:textId="77777777" w:rsidR="00053765" w:rsidRDefault="00053765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440A5C35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</w:t>
    </w:r>
    <w:r w:rsidR="008D2861">
      <w:rPr>
        <w:rFonts w:ascii="Roboto" w:hAnsi="Roboto"/>
        <w:sz w:val="16"/>
        <w:szCs w:val="16"/>
      </w:rPr>
      <w:t>4062026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5EEE2" w14:textId="77777777" w:rsidR="00053765" w:rsidRDefault="00053765" w:rsidP="00C90621">
      <w:pPr>
        <w:spacing w:after="0" w:line="240" w:lineRule="auto"/>
      </w:pPr>
      <w:r>
        <w:separator/>
      </w:r>
    </w:p>
  </w:footnote>
  <w:footnote w:type="continuationSeparator" w:id="0">
    <w:p w14:paraId="33D1632E" w14:textId="77777777" w:rsidR="00053765" w:rsidRDefault="00053765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EndPr/>
    <w:sdtContent>
      <w:p w14:paraId="0467CB48" w14:textId="3CFF0F0E" w:rsidR="00C90621" w:rsidRDefault="00A811F8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w14:anchorId="7E83A566" id="_x0000_i1026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726F8"/>
    <w:multiLevelType w:val="hybridMultilevel"/>
    <w:tmpl w:val="4596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6A08"/>
    <w:multiLevelType w:val="hybridMultilevel"/>
    <w:tmpl w:val="0B10E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793DAD"/>
    <w:multiLevelType w:val="hybridMultilevel"/>
    <w:tmpl w:val="C47C4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33F44"/>
    <w:multiLevelType w:val="hybridMultilevel"/>
    <w:tmpl w:val="AB02E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340928"/>
    <w:multiLevelType w:val="hybridMultilevel"/>
    <w:tmpl w:val="F7982A52"/>
    <w:lvl w:ilvl="0" w:tplc="442E0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A61973"/>
    <w:multiLevelType w:val="hybridMultilevel"/>
    <w:tmpl w:val="1BF4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9E4BCB"/>
    <w:multiLevelType w:val="hybridMultilevel"/>
    <w:tmpl w:val="E052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08CC31D5"/>
    <w:multiLevelType w:val="hybridMultilevel"/>
    <w:tmpl w:val="D5966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E155F2"/>
    <w:multiLevelType w:val="hybridMultilevel"/>
    <w:tmpl w:val="7DACCA54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1F15AC"/>
    <w:multiLevelType w:val="hybridMultilevel"/>
    <w:tmpl w:val="349EEA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965164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6D4A6C"/>
    <w:multiLevelType w:val="hybridMultilevel"/>
    <w:tmpl w:val="4ABED602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203207"/>
    <w:multiLevelType w:val="hybridMultilevel"/>
    <w:tmpl w:val="F3CED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6F7D83"/>
    <w:multiLevelType w:val="hybridMultilevel"/>
    <w:tmpl w:val="50BA6A56"/>
    <w:lvl w:ilvl="0" w:tplc="1DCA5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12519E"/>
    <w:multiLevelType w:val="hybridMultilevel"/>
    <w:tmpl w:val="CDEC82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B806F58"/>
    <w:multiLevelType w:val="hybridMultilevel"/>
    <w:tmpl w:val="B352EA22"/>
    <w:lvl w:ilvl="0" w:tplc="6F06A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146465"/>
    <w:multiLevelType w:val="hybridMultilevel"/>
    <w:tmpl w:val="65CA6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E93F7E"/>
    <w:multiLevelType w:val="hybridMultilevel"/>
    <w:tmpl w:val="E9D65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1190645F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207D89"/>
    <w:multiLevelType w:val="hybridMultilevel"/>
    <w:tmpl w:val="81A2C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42A5402"/>
    <w:multiLevelType w:val="hybridMultilevel"/>
    <w:tmpl w:val="22D83E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1B4EDD"/>
    <w:multiLevelType w:val="hybridMultilevel"/>
    <w:tmpl w:val="5100C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64910F5"/>
    <w:multiLevelType w:val="hybridMultilevel"/>
    <w:tmpl w:val="B14ADF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66E343C"/>
    <w:multiLevelType w:val="hybridMultilevel"/>
    <w:tmpl w:val="465CA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8E671E5"/>
    <w:multiLevelType w:val="hybridMultilevel"/>
    <w:tmpl w:val="DEA6093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1B5A7362"/>
    <w:multiLevelType w:val="hybridMultilevel"/>
    <w:tmpl w:val="ACD60ABE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BB1071A"/>
    <w:multiLevelType w:val="hybridMultilevel"/>
    <w:tmpl w:val="3CA6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1C6A4D07"/>
    <w:multiLevelType w:val="hybridMultilevel"/>
    <w:tmpl w:val="8948F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CA50A0C"/>
    <w:multiLevelType w:val="hybridMultilevel"/>
    <w:tmpl w:val="2F844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D4E01AC"/>
    <w:multiLevelType w:val="hybridMultilevel"/>
    <w:tmpl w:val="B91CE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1D85294B"/>
    <w:multiLevelType w:val="hybridMultilevel"/>
    <w:tmpl w:val="BC8CC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E77679B"/>
    <w:multiLevelType w:val="hybridMultilevel"/>
    <w:tmpl w:val="C7B88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F7D2E73"/>
    <w:multiLevelType w:val="hybridMultilevel"/>
    <w:tmpl w:val="382C4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08B35D1"/>
    <w:multiLevelType w:val="hybridMultilevel"/>
    <w:tmpl w:val="C0F02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3CB62A5"/>
    <w:multiLevelType w:val="hybridMultilevel"/>
    <w:tmpl w:val="E2B854DA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23D856EA"/>
    <w:multiLevelType w:val="hybridMultilevel"/>
    <w:tmpl w:val="15B4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9154FE"/>
    <w:multiLevelType w:val="hybridMultilevel"/>
    <w:tmpl w:val="C72EC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A70440"/>
    <w:multiLevelType w:val="hybridMultilevel"/>
    <w:tmpl w:val="9A8695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274E27A2"/>
    <w:multiLevelType w:val="hybridMultilevel"/>
    <w:tmpl w:val="4B24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27EF2C5E"/>
    <w:multiLevelType w:val="hybridMultilevel"/>
    <w:tmpl w:val="9E56C5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BD0497"/>
    <w:multiLevelType w:val="hybridMultilevel"/>
    <w:tmpl w:val="8C66D1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2A6B0F3C"/>
    <w:multiLevelType w:val="hybridMultilevel"/>
    <w:tmpl w:val="266AF64A"/>
    <w:lvl w:ilvl="0" w:tplc="D4A200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B436776"/>
    <w:multiLevelType w:val="hybridMultilevel"/>
    <w:tmpl w:val="BC547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BA91C4A"/>
    <w:multiLevelType w:val="hybridMultilevel"/>
    <w:tmpl w:val="9F62D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2F1FDF"/>
    <w:multiLevelType w:val="hybridMultilevel"/>
    <w:tmpl w:val="70FC08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ECC7DDF"/>
    <w:multiLevelType w:val="hybridMultilevel"/>
    <w:tmpl w:val="43C65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B43E4C"/>
    <w:multiLevelType w:val="hybridMultilevel"/>
    <w:tmpl w:val="B83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0D47057"/>
    <w:multiLevelType w:val="hybridMultilevel"/>
    <w:tmpl w:val="22BA7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1DE3F60"/>
    <w:multiLevelType w:val="hybridMultilevel"/>
    <w:tmpl w:val="2A5EDD1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83005B"/>
    <w:multiLevelType w:val="hybridMultilevel"/>
    <w:tmpl w:val="362A6180"/>
    <w:lvl w:ilvl="0" w:tplc="794A7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36410B18"/>
    <w:multiLevelType w:val="hybridMultilevel"/>
    <w:tmpl w:val="83DE5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6DB33DF"/>
    <w:multiLevelType w:val="hybridMultilevel"/>
    <w:tmpl w:val="5DCA63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38DF7D9A"/>
    <w:multiLevelType w:val="hybridMultilevel"/>
    <w:tmpl w:val="AA2E4A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39B75421"/>
    <w:multiLevelType w:val="hybridMultilevel"/>
    <w:tmpl w:val="7D84A5D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A38319D"/>
    <w:multiLevelType w:val="hybridMultilevel"/>
    <w:tmpl w:val="1108CC6C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C68284E"/>
    <w:multiLevelType w:val="hybridMultilevel"/>
    <w:tmpl w:val="7EB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CCB67DB"/>
    <w:multiLevelType w:val="hybridMultilevel"/>
    <w:tmpl w:val="FCAABE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9" w15:restartNumberingAfterBreak="0">
    <w:nsid w:val="42027F35"/>
    <w:multiLevelType w:val="hybridMultilevel"/>
    <w:tmpl w:val="4B86DFD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28F3BE1"/>
    <w:multiLevelType w:val="hybridMultilevel"/>
    <w:tmpl w:val="27543B20"/>
    <w:lvl w:ilvl="0" w:tplc="A6F8E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2BB4A60"/>
    <w:multiLevelType w:val="hybridMultilevel"/>
    <w:tmpl w:val="35F43B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43085B99"/>
    <w:multiLevelType w:val="hybridMultilevel"/>
    <w:tmpl w:val="81BEDB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32356D8"/>
    <w:multiLevelType w:val="hybridMultilevel"/>
    <w:tmpl w:val="C088D980"/>
    <w:lvl w:ilvl="0" w:tplc="98F6A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3DD2C41"/>
    <w:multiLevelType w:val="hybridMultilevel"/>
    <w:tmpl w:val="DB9EFC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454775E0"/>
    <w:multiLevelType w:val="hybridMultilevel"/>
    <w:tmpl w:val="EAB2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6770056"/>
    <w:multiLevelType w:val="hybridMultilevel"/>
    <w:tmpl w:val="39864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8" w15:restartNumberingAfterBreak="0">
    <w:nsid w:val="49C71E6F"/>
    <w:multiLevelType w:val="hybridMultilevel"/>
    <w:tmpl w:val="675CCFC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A7814DF"/>
    <w:multiLevelType w:val="hybridMultilevel"/>
    <w:tmpl w:val="4FC6B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B762748"/>
    <w:multiLevelType w:val="hybridMultilevel"/>
    <w:tmpl w:val="47444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D2B34C9"/>
    <w:multiLevelType w:val="hybridMultilevel"/>
    <w:tmpl w:val="8722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E380751"/>
    <w:multiLevelType w:val="hybridMultilevel"/>
    <w:tmpl w:val="11D6C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E82241E"/>
    <w:multiLevelType w:val="hybridMultilevel"/>
    <w:tmpl w:val="A3D6B66C"/>
    <w:lvl w:ilvl="0" w:tplc="5F6AE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0C54B7D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6" w15:restartNumberingAfterBreak="0">
    <w:nsid w:val="52071F9F"/>
    <w:multiLevelType w:val="hybridMultilevel"/>
    <w:tmpl w:val="96468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42D059C"/>
    <w:multiLevelType w:val="hybridMultilevel"/>
    <w:tmpl w:val="75301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4743FF5"/>
    <w:multiLevelType w:val="hybridMultilevel"/>
    <w:tmpl w:val="B86A4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4A57D23"/>
    <w:multiLevelType w:val="hybridMultilevel"/>
    <w:tmpl w:val="1A86D0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55057B8F"/>
    <w:multiLevelType w:val="hybridMultilevel"/>
    <w:tmpl w:val="0174FD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5252296"/>
    <w:multiLevelType w:val="hybridMultilevel"/>
    <w:tmpl w:val="0FE62B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811518D"/>
    <w:multiLevelType w:val="hybridMultilevel"/>
    <w:tmpl w:val="838C2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8E62899"/>
    <w:multiLevelType w:val="hybridMultilevel"/>
    <w:tmpl w:val="FF482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9F5466B"/>
    <w:multiLevelType w:val="hybridMultilevel"/>
    <w:tmpl w:val="70FC087A"/>
    <w:lvl w:ilvl="0" w:tplc="54468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AF23D75"/>
    <w:multiLevelType w:val="hybridMultilevel"/>
    <w:tmpl w:val="F4C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B0401C8"/>
    <w:multiLevelType w:val="hybridMultilevel"/>
    <w:tmpl w:val="012C4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5BAE6FB0"/>
    <w:multiLevelType w:val="hybridMultilevel"/>
    <w:tmpl w:val="026A1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0" w15:restartNumberingAfterBreak="0">
    <w:nsid w:val="5BB45F05"/>
    <w:multiLevelType w:val="hybridMultilevel"/>
    <w:tmpl w:val="05D87D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1" w15:restartNumberingAfterBreak="0">
    <w:nsid w:val="5C754974"/>
    <w:multiLevelType w:val="hybridMultilevel"/>
    <w:tmpl w:val="69B24EEC"/>
    <w:lvl w:ilvl="0" w:tplc="641A8FF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D037D07"/>
    <w:multiLevelType w:val="hybridMultilevel"/>
    <w:tmpl w:val="DE9C8D82"/>
    <w:lvl w:ilvl="0" w:tplc="8B2EC5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D863255"/>
    <w:multiLevelType w:val="hybridMultilevel"/>
    <w:tmpl w:val="1E309B28"/>
    <w:lvl w:ilvl="0" w:tplc="71740B3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ECA3F62"/>
    <w:multiLevelType w:val="hybridMultilevel"/>
    <w:tmpl w:val="AE92A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60015987"/>
    <w:multiLevelType w:val="hybridMultilevel"/>
    <w:tmpl w:val="9B8A9D18"/>
    <w:lvl w:ilvl="0" w:tplc="01EE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0A306B"/>
    <w:multiLevelType w:val="hybridMultilevel"/>
    <w:tmpl w:val="7EB45E62"/>
    <w:lvl w:ilvl="0" w:tplc="B7C69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8" w15:restartNumberingAfterBreak="0">
    <w:nsid w:val="6148648D"/>
    <w:multiLevelType w:val="hybridMultilevel"/>
    <w:tmpl w:val="88B4E1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9" w15:restartNumberingAfterBreak="0">
    <w:nsid w:val="645B3C4D"/>
    <w:multiLevelType w:val="hybridMultilevel"/>
    <w:tmpl w:val="34CE17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649742B0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1" w15:restartNumberingAfterBreak="0">
    <w:nsid w:val="64EC112E"/>
    <w:multiLevelType w:val="hybridMultilevel"/>
    <w:tmpl w:val="2CC61D66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5286C7F"/>
    <w:multiLevelType w:val="hybridMultilevel"/>
    <w:tmpl w:val="26947902"/>
    <w:lvl w:ilvl="0" w:tplc="6BCCEBC6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58B5B38"/>
    <w:multiLevelType w:val="hybridMultilevel"/>
    <w:tmpl w:val="8A6823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65DE4734"/>
    <w:multiLevelType w:val="hybridMultilevel"/>
    <w:tmpl w:val="958CB2D8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77A0418"/>
    <w:multiLevelType w:val="hybridMultilevel"/>
    <w:tmpl w:val="8D3E257C"/>
    <w:lvl w:ilvl="0" w:tplc="02F01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7A60A7E"/>
    <w:multiLevelType w:val="hybridMultilevel"/>
    <w:tmpl w:val="88D27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81F372F"/>
    <w:multiLevelType w:val="hybridMultilevel"/>
    <w:tmpl w:val="6EDE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AC2550B"/>
    <w:multiLevelType w:val="hybridMultilevel"/>
    <w:tmpl w:val="9692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B7B261C"/>
    <w:multiLevelType w:val="hybridMultilevel"/>
    <w:tmpl w:val="E24C194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C6373AD"/>
    <w:multiLevelType w:val="hybridMultilevel"/>
    <w:tmpl w:val="1AE07E2A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C8C001C"/>
    <w:multiLevelType w:val="hybridMultilevel"/>
    <w:tmpl w:val="B2C493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4" w15:restartNumberingAfterBreak="0">
    <w:nsid w:val="6D6E6A33"/>
    <w:multiLevelType w:val="hybridMultilevel"/>
    <w:tmpl w:val="E472A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5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6" w15:restartNumberingAfterBreak="0">
    <w:nsid w:val="6F310A8A"/>
    <w:multiLevelType w:val="multilevel"/>
    <w:tmpl w:val="160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F3937A5"/>
    <w:multiLevelType w:val="hybridMultilevel"/>
    <w:tmpl w:val="DCB00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0FE002C"/>
    <w:multiLevelType w:val="hybridMultilevel"/>
    <w:tmpl w:val="990E1F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9" w15:restartNumberingAfterBreak="0">
    <w:nsid w:val="728F19D7"/>
    <w:multiLevelType w:val="hybridMultilevel"/>
    <w:tmpl w:val="29FC2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0" w15:restartNumberingAfterBreak="0">
    <w:nsid w:val="75261681"/>
    <w:multiLevelType w:val="hybridMultilevel"/>
    <w:tmpl w:val="01CAD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1" w15:restartNumberingAfterBreak="0">
    <w:nsid w:val="7546405F"/>
    <w:multiLevelType w:val="hybridMultilevel"/>
    <w:tmpl w:val="184208F0"/>
    <w:lvl w:ilvl="0" w:tplc="50D097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4" w15:restartNumberingAfterBreak="0">
    <w:nsid w:val="78C73B75"/>
    <w:multiLevelType w:val="hybridMultilevel"/>
    <w:tmpl w:val="90B850E4"/>
    <w:lvl w:ilvl="0" w:tplc="187E09D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A2A5E23"/>
    <w:multiLevelType w:val="hybridMultilevel"/>
    <w:tmpl w:val="60FC26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6" w15:restartNumberingAfterBreak="0">
    <w:nsid w:val="7A4C0949"/>
    <w:multiLevelType w:val="hybridMultilevel"/>
    <w:tmpl w:val="D86077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8" w15:restartNumberingAfterBreak="0">
    <w:nsid w:val="7AD807C4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B81520B"/>
    <w:multiLevelType w:val="hybridMultilevel"/>
    <w:tmpl w:val="6FF45F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0" w15:restartNumberingAfterBreak="0">
    <w:nsid w:val="7C006C58"/>
    <w:multiLevelType w:val="hybridMultilevel"/>
    <w:tmpl w:val="7BBC6E92"/>
    <w:lvl w:ilvl="0" w:tplc="DBCA7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C3C56F5"/>
    <w:multiLevelType w:val="hybridMultilevel"/>
    <w:tmpl w:val="8398EEFC"/>
    <w:lvl w:ilvl="0" w:tplc="EC566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C406D01"/>
    <w:multiLevelType w:val="hybridMultilevel"/>
    <w:tmpl w:val="08A85C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3" w15:restartNumberingAfterBreak="0">
    <w:nsid w:val="7E461435"/>
    <w:multiLevelType w:val="hybridMultilevel"/>
    <w:tmpl w:val="7EB45E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616446">
    <w:abstractNumId w:val="119"/>
  </w:num>
  <w:num w:numId="2" w16cid:durableId="952057296">
    <w:abstractNumId w:val="48"/>
  </w:num>
  <w:num w:numId="3" w16cid:durableId="933049767">
    <w:abstractNumId w:val="25"/>
  </w:num>
  <w:num w:numId="4" w16cid:durableId="1757743861">
    <w:abstractNumId w:val="92"/>
  </w:num>
  <w:num w:numId="5" w16cid:durableId="1707827173">
    <w:abstractNumId w:val="32"/>
  </w:num>
  <w:num w:numId="6" w16cid:durableId="1417821731">
    <w:abstractNumId w:val="19"/>
  </w:num>
  <w:num w:numId="7" w16cid:durableId="1097943914">
    <w:abstractNumId w:val="107"/>
  </w:num>
  <w:num w:numId="8" w16cid:durableId="1438064092">
    <w:abstractNumId w:val="68"/>
  </w:num>
  <w:num w:numId="9" w16cid:durableId="1753968957">
    <w:abstractNumId w:val="137"/>
  </w:num>
  <w:num w:numId="10" w16cid:durableId="377095222">
    <w:abstractNumId w:val="59"/>
  </w:num>
  <w:num w:numId="11" w16cid:durableId="1397435500">
    <w:abstractNumId w:val="125"/>
  </w:num>
  <w:num w:numId="12" w16cid:durableId="1818179657">
    <w:abstractNumId w:val="133"/>
  </w:num>
  <w:num w:numId="13" w16cid:durableId="1184633651">
    <w:abstractNumId w:val="84"/>
  </w:num>
  <w:num w:numId="14" w16cid:durableId="195969495">
    <w:abstractNumId w:val="65"/>
  </w:num>
  <w:num w:numId="15" w16cid:durableId="1179467619">
    <w:abstractNumId w:val="132"/>
  </w:num>
  <w:num w:numId="16" w16cid:durableId="356929204">
    <w:abstractNumId w:val="8"/>
  </w:num>
  <w:num w:numId="17" w16cid:durableId="2107118637">
    <w:abstractNumId w:val="77"/>
  </w:num>
  <w:num w:numId="18" w16cid:durableId="1261328994">
    <w:abstractNumId w:val="30"/>
  </w:num>
  <w:num w:numId="19" w16cid:durableId="588268161">
    <w:abstractNumId w:val="21"/>
  </w:num>
  <w:num w:numId="20" w16cid:durableId="820467849">
    <w:abstractNumId w:val="96"/>
  </w:num>
  <w:num w:numId="21" w16cid:durableId="828180075">
    <w:abstractNumId w:val="118"/>
  </w:num>
  <w:num w:numId="22" w16cid:durableId="1297443117">
    <w:abstractNumId w:val="44"/>
  </w:num>
  <w:num w:numId="23" w16cid:durableId="268855119">
    <w:abstractNumId w:val="0"/>
  </w:num>
  <w:num w:numId="24" w16cid:durableId="1211189264">
    <w:abstractNumId w:val="94"/>
  </w:num>
  <w:num w:numId="25" w16cid:durableId="546257511">
    <w:abstractNumId w:val="85"/>
  </w:num>
  <w:num w:numId="26" w16cid:durableId="1714773387">
    <w:abstractNumId w:val="110"/>
  </w:num>
  <w:num w:numId="27" w16cid:durableId="1910337189">
    <w:abstractNumId w:val="12"/>
  </w:num>
  <w:num w:numId="28" w16cid:durableId="859927771">
    <w:abstractNumId w:val="87"/>
  </w:num>
  <w:num w:numId="29" w16cid:durableId="235096245">
    <w:abstractNumId w:val="26"/>
  </w:num>
  <w:num w:numId="30" w16cid:durableId="1935550919">
    <w:abstractNumId w:val="1"/>
  </w:num>
  <w:num w:numId="31" w16cid:durableId="1952668863">
    <w:abstractNumId w:val="86"/>
  </w:num>
  <w:num w:numId="32" w16cid:durableId="1731876600">
    <w:abstractNumId w:val="83"/>
  </w:num>
  <w:num w:numId="33" w16cid:durableId="1827627125">
    <w:abstractNumId w:val="58"/>
  </w:num>
  <w:num w:numId="34" w16cid:durableId="441416396">
    <w:abstractNumId w:val="102"/>
  </w:num>
  <w:num w:numId="35" w16cid:durableId="589120852">
    <w:abstractNumId w:val="13"/>
  </w:num>
  <w:num w:numId="36" w16cid:durableId="1760560261">
    <w:abstractNumId w:val="41"/>
  </w:num>
  <w:num w:numId="37" w16cid:durableId="1725061778">
    <w:abstractNumId w:val="114"/>
  </w:num>
  <w:num w:numId="38" w16cid:durableId="744493448">
    <w:abstractNumId w:val="56"/>
  </w:num>
  <w:num w:numId="39" w16cid:durableId="1548294014">
    <w:abstractNumId w:val="116"/>
  </w:num>
  <w:num w:numId="40" w16cid:durableId="780144605">
    <w:abstractNumId w:val="66"/>
  </w:num>
  <w:num w:numId="41" w16cid:durableId="1284650448">
    <w:abstractNumId w:val="47"/>
  </w:num>
  <w:num w:numId="42" w16cid:durableId="2056342861">
    <w:abstractNumId w:val="95"/>
  </w:num>
  <w:num w:numId="43" w16cid:durableId="1524126609">
    <w:abstractNumId w:val="53"/>
  </w:num>
  <w:num w:numId="44" w16cid:durableId="120460712">
    <w:abstractNumId w:val="130"/>
  </w:num>
  <w:num w:numId="45" w16cid:durableId="1578975208">
    <w:abstractNumId w:val="73"/>
  </w:num>
  <w:num w:numId="46" w16cid:durableId="40792635">
    <w:abstractNumId w:val="23"/>
  </w:num>
  <w:num w:numId="47" w16cid:durableId="695428199">
    <w:abstractNumId w:val="103"/>
  </w:num>
  <w:num w:numId="48" w16cid:durableId="1820153858">
    <w:abstractNumId w:val="5"/>
  </w:num>
  <w:num w:numId="49" w16cid:durableId="1798835098">
    <w:abstractNumId w:val="15"/>
  </w:num>
  <w:num w:numId="50" w16cid:durableId="1721905237">
    <w:abstractNumId w:val="105"/>
  </w:num>
  <w:num w:numId="51" w16cid:durableId="1279147387">
    <w:abstractNumId w:val="120"/>
  </w:num>
  <w:num w:numId="52" w16cid:durableId="971788249">
    <w:abstractNumId w:val="17"/>
  </w:num>
  <w:num w:numId="53" w16cid:durableId="1897274501">
    <w:abstractNumId w:val="89"/>
  </w:num>
  <w:num w:numId="54" w16cid:durableId="392196634">
    <w:abstractNumId w:val="57"/>
  </w:num>
  <w:num w:numId="55" w16cid:durableId="792989709">
    <w:abstractNumId w:val="141"/>
  </w:num>
  <w:num w:numId="56" w16cid:durableId="2016153030">
    <w:abstractNumId w:val="10"/>
  </w:num>
  <w:num w:numId="57" w16cid:durableId="1025792412">
    <w:abstractNumId w:val="129"/>
  </w:num>
  <w:num w:numId="58" w16cid:durableId="1847743040">
    <w:abstractNumId w:val="33"/>
  </w:num>
  <w:num w:numId="59" w16cid:durableId="2131389515">
    <w:abstractNumId w:val="81"/>
  </w:num>
  <w:num w:numId="60" w16cid:durableId="1265653229">
    <w:abstractNumId w:val="54"/>
  </w:num>
  <w:num w:numId="61" w16cid:durableId="863250638">
    <w:abstractNumId w:val="50"/>
  </w:num>
  <w:num w:numId="62" w16cid:durableId="2132048856">
    <w:abstractNumId w:val="100"/>
  </w:num>
  <w:num w:numId="63" w16cid:durableId="1193767663">
    <w:abstractNumId w:val="2"/>
  </w:num>
  <w:num w:numId="64" w16cid:durableId="921912669">
    <w:abstractNumId w:val="18"/>
  </w:num>
  <w:num w:numId="65" w16cid:durableId="1563327933">
    <w:abstractNumId w:val="82"/>
  </w:num>
  <w:num w:numId="66" w16cid:durableId="1531800207">
    <w:abstractNumId w:val="69"/>
  </w:num>
  <w:num w:numId="67" w16cid:durableId="1878656962">
    <w:abstractNumId w:val="52"/>
  </w:num>
  <w:num w:numId="68" w16cid:durableId="787242631">
    <w:abstractNumId w:val="38"/>
  </w:num>
  <w:num w:numId="69" w16cid:durableId="1096513432">
    <w:abstractNumId w:val="106"/>
  </w:num>
  <w:num w:numId="70" w16cid:durableId="366611532">
    <w:abstractNumId w:val="138"/>
  </w:num>
  <w:num w:numId="71" w16cid:durableId="1934123986">
    <w:abstractNumId w:val="143"/>
  </w:num>
  <w:num w:numId="72" w16cid:durableId="1495683022">
    <w:abstractNumId w:val="104"/>
  </w:num>
  <w:num w:numId="73" w16cid:durableId="1327975288">
    <w:abstractNumId w:val="22"/>
  </w:num>
  <w:num w:numId="74" w16cid:durableId="1340886712">
    <w:abstractNumId w:val="40"/>
  </w:num>
  <w:num w:numId="75" w16cid:durableId="1299722558">
    <w:abstractNumId w:val="70"/>
  </w:num>
  <w:num w:numId="76" w16cid:durableId="2015297653">
    <w:abstractNumId w:val="67"/>
  </w:num>
  <w:num w:numId="77" w16cid:durableId="427042081">
    <w:abstractNumId w:val="45"/>
  </w:num>
  <w:num w:numId="78" w16cid:durableId="1616717399">
    <w:abstractNumId w:val="37"/>
  </w:num>
  <w:num w:numId="79" w16cid:durableId="2037072718">
    <w:abstractNumId w:val="90"/>
  </w:num>
  <w:num w:numId="80" w16cid:durableId="589508011">
    <w:abstractNumId w:val="62"/>
  </w:num>
  <w:num w:numId="81" w16cid:durableId="180777596">
    <w:abstractNumId w:val="72"/>
  </w:num>
  <w:num w:numId="82" w16cid:durableId="732656883">
    <w:abstractNumId w:val="27"/>
  </w:num>
  <w:num w:numId="83" w16cid:durableId="544676806">
    <w:abstractNumId w:val="60"/>
  </w:num>
  <w:num w:numId="84" w16cid:durableId="1808429690">
    <w:abstractNumId w:val="16"/>
  </w:num>
  <w:num w:numId="85" w16cid:durableId="174073658">
    <w:abstractNumId w:val="34"/>
  </w:num>
  <w:num w:numId="86" w16cid:durableId="395469336">
    <w:abstractNumId w:val="6"/>
  </w:num>
  <w:num w:numId="87" w16cid:durableId="1671173909">
    <w:abstractNumId w:val="61"/>
  </w:num>
  <w:num w:numId="88" w16cid:durableId="354888005">
    <w:abstractNumId w:val="127"/>
  </w:num>
  <w:num w:numId="89" w16cid:durableId="1494179069">
    <w:abstractNumId w:val="49"/>
  </w:num>
  <w:num w:numId="90" w16cid:durableId="1111508639">
    <w:abstractNumId w:val="134"/>
  </w:num>
  <w:num w:numId="91" w16cid:durableId="516890781">
    <w:abstractNumId w:val="122"/>
  </w:num>
  <w:num w:numId="92" w16cid:durableId="1647591551">
    <w:abstractNumId w:val="7"/>
  </w:num>
  <w:num w:numId="93" w16cid:durableId="527571472">
    <w:abstractNumId w:val="9"/>
  </w:num>
  <w:num w:numId="94" w16cid:durableId="389810032">
    <w:abstractNumId w:val="136"/>
  </w:num>
  <w:num w:numId="95" w16cid:durableId="1240285958">
    <w:abstractNumId w:val="124"/>
  </w:num>
  <w:num w:numId="96" w16cid:durableId="399206809">
    <w:abstractNumId w:val="55"/>
  </w:num>
  <w:num w:numId="97" w16cid:durableId="1125006641">
    <w:abstractNumId w:val="63"/>
  </w:num>
  <w:num w:numId="98" w16cid:durableId="1146359752">
    <w:abstractNumId w:val="111"/>
  </w:num>
  <w:num w:numId="99" w16cid:durableId="202449549">
    <w:abstractNumId w:val="75"/>
  </w:num>
  <w:num w:numId="100" w16cid:durableId="73279652">
    <w:abstractNumId w:val="78"/>
  </w:num>
  <w:num w:numId="101" w16cid:durableId="1930891823">
    <w:abstractNumId w:val="91"/>
  </w:num>
  <w:num w:numId="102" w16cid:durableId="1167087465">
    <w:abstractNumId w:val="24"/>
  </w:num>
  <w:num w:numId="103" w16cid:durableId="1124424091">
    <w:abstractNumId w:val="76"/>
  </w:num>
  <w:num w:numId="104" w16cid:durableId="757484093">
    <w:abstractNumId w:val="80"/>
  </w:num>
  <w:num w:numId="105" w16cid:durableId="502938942">
    <w:abstractNumId w:val="51"/>
  </w:num>
  <w:num w:numId="106" w16cid:durableId="1467507407">
    <w:abstractNumId w:val="108"/>
  </w:num>
  <w:num w:numId="107" w16cid:durableId="404375478">
    <w:abstractNumId w:val="113"/>
  </w:num>
  <w:num w:numId="108" w16cid:durableId="2009474936">
    <w:abstractNumId w:val="99"/>
  </w:num>
  <w:num w:numId="109" w16cid:durableId="1623340538">
    <w:abstractNumId w:val="123"/>
  </w:num>
  <w:num w:numId="110" w16cid:durableId="1407220401">
    <w:abstractNumId w:val="39"/>
  </w:num>
  <w:num w:numId="111" w16cid:durableId="707607571">
    <w:abstractNumId w:val="121"/>
  </w:num>
  <w:num w:numId="112" w16cid:durableId="332925153">
    <w:abstractNumId w:val="93"/>
  </w:num>
  <w:num w:numId="113" w16cid:durableId="235088135">
    <w:abstractNumId w:val="64"/>
  </w:num>
  <w:num w:numId="114" w16cid:durableId="2073772290">
    <w:abstractNumId w:val="35"/>
  </w:num>
  <w:num w:numId="115" w16cid:durableId="1069579053">
    <w:abstractNumId w:val="74"/>
  </w:num>
  <w:num w:numId="116" w16cid:durableId="743338362">
    <w:abstractNumId w:val="31"/>
  </w:num>
  <w:num w:numId="117" w16cid:durableId="1783837526">
    <w:abstractNumId w:val="79"/>
  </w:num>
  <w:num w:numId="118" w16cid:durableId="48655236">
    <w:abstractNumId w:val="117"/>
  </w:num>
  <w:num w:numId="119" w16cid:durableId="1183128160">
    <w:abstractNumId w:val="29"/>
  </w:num>
  <w:num w:numId="120" w16cid:durableId="1797337146">
    <w:abstractNumId w:val="98"/>
  </w:num>
  <w:num w:numId="121" w16cid:durableId="1246303482">
    <w:abstractNumId w:val="140"/>
  </w:num>
  <w:num w:numId="122" w16cid:durableId="1245142431">
    <w:abstractNumId w:val="112"/>
  </w:num>
  <w:num w:numId="123" w16cid:durableId="1793476997">
    <w:abstractNumId w:val="46"/>
  </w:num>
  <w:num w:numId="124" w16cid:durableId="852844116">
    <w:abstractNumId w:val="135"/>
  </w:num>
  <w:num w:numId="125" w16cid:durableId="1457024973">
    <w:abstractNumId w:val="3"/>
  </w:num>
  <w:num w:numId="126" w16cid:durableId="1470129812">
    <w:abstractNumId w:val="28"/>
  </w:num>
  <w:num w:numId="127" w16cid:durableId="1872693041">
    <w:abstractNumId w:val="42"/>
  </w:num>
  <w:num w:numId="128" w16cid:durableId="208689664">
    <w:abstractNumId w:val="4"/>
  </w:num>
  <w:num w:numId="129" w16cid:durableId="1802961451">
    <w:abstractNumId w:val="97"/>
  </w:num>
  <w:num w:numId="130" w16cid:durableId="385568985">
    <w:abstractNumId w:val="88"/>
  </w:num>
  <w:num w:numId="131" w16cid:durableId="2143578459">
    <w:abstractNumId w:val="43"/>
  </w:num>
  <w:num w:numId="132" w16cid:durableId="174346834">
    <w:abstractNumId w:val="109"/>
  </w:num>
  <w:num w:numId="133" w16cid:durableId="49961893">
    <w:abstractNumId w:val="14"/>
  </w:num>
  <w:num w:numId="134" w16cid:durableId="1778677282">
    <w:abstractNumId w:val="126"/>
  </w:num>
  <w:num w:numId="135" w16cid:durableId="2140688061">
    <w:abstractNumId w:val="139"/>
  </w:num>
  <w:num w:numId="136" w16cid:durableId="694888087">
    <w:abstractNumId w:val="36"/>
  </w:num>
  <w:num w:numId="137" w16cid:durableId="894395209">
    <w:abstractNumId w:val="131"/>
  </w:num>
  <w:num w:numId="138" w16cid:durableId="593514756">
    <w:abstractNumId w:val="71"/>
  </w:num>
  <w:num w:numId="139" w16cid:durableId="1550411973">
    <w:abstractNumId w:val="11"/>
  </w:num>
  <w:num w:numId="140" w16cid:durableId="760758309">
    <w:abstractNumId w:val="142"/>
  </w:num>
  <w:num w:numId="141" w16cid:durableId="1962220241">
    <w:abstractNumId w:val="128"/>
  </w:num>
  <w:num w:numId="142" w16cid:durableId="788818375">
    <w:abstractNumId w:val="101"/>
  </w:num>
  <w:num w:numId="143" w16cid:durableId="1043136770">
    <w:abstractNumId w:val="115"/>
  </w:num>
  <w:num w:numId="144" w16cid:durableId="339815343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371A"/>
    <w:rsid w:val="000143A5"/>
    <w:rsid w:val="00016114"/>
    <w:rsid w:val="00023849"/>
    <w:rsid w:val="00024689"/>
    <w:rsid w:val="0002610D"/>
    <w:rsid w:val="00026E18"/>
    <w:rsid w:val="00037B3C"/>
    <w:rsid w:val="0004114E"/>
    <w:rsid w:val="0004170E"/>
    <w:rsid w:val="00044F21"/>
    <w:rsid w:val="00053765"/>
    <w:rsid w:val="000603B6"/>
    <w:rsid w:val="00070973"/>
    <w:rsid w:val="0007180F"/>
    <w:rsid w:val="00075240"/>
    <w:rsid w:val="00076311"/>
    <w:rsid w:val="0007718E"/>
    <w:rsid w:val="00081348"/>
    <w:rsid w:val="000826D5"/>
    <w:rsid w:val="00087CC5"/>
    <w:rsid w:val="000911F5"/>
    <w:rsid w:val="00091B4F"/>
    <w:rsid w:val="00094147"/>
    <w:rsid w:val="00094B0C"/>
    <w:rsid w:val="000969A1"/>
    <w:rsid w:val="000975C4"/>
    <w:rsid w:val="000A3883"/>
    <w:rsid w:val="000A5A3A"/>
    <w:rsid w:val="000A72AF"/>
    <w:rsid w:val="000A7612"/>
    <w:rsid w:val="000A7F4C"/>
    <w:rsid w:val="000B1B1D"/>
    <w:rsid w:val="000B4143"/>
    <w:rsid w:val="000B56B7"/>
    <w:rsid w:val="000C66C8"/>
    <w:rsid w:val="000D5B92"/>
    <w:rsid w:val="000E28A9"/>
    <w:rsid w:val="000E5F70"/>
    <w:rsid w:val="000E6ECC"/>
    <w:rsid w:val="000F063F"/>
    <w:rsid w:val="000F0A30"/>
    <w:rsid w:val="000F1E4F"/>
    <w:rsid w:val="000F4C56"/>
    <w:rsid w:val="000F5A41"/>
    <w:rsid w:val="00100542"/>
    <w:rsid w:val="0010554C"/>
    <w:rsid w:val="001059CC"/>
    <w:rsid w:val="00113161"/>
    <w:rsid w:val="00115FBC"/>
    <w:rsid w:val="00117F05"/>
    <w:rsid w:val="00120F7E"/>
    <w:rsid w:val="0012402B"/>
    <w:rsid w:val="00127EBD"/>
    <w:rsid w:val="001302A3"/>
    <w:rsid w:val="00133731"/>
    <w:rsid w:val="001353C8"/>
    <w:rsid w:val="00135FC0"/>
    <w:rsid w:val="00136B99"/>
    <w:rsid w:val="001375FF"/>
    <w:rsid w:val="00144BF0"/>
    <w:rsid w:val="0014677F"/>
    <w:rsid w:val="00150417"/>
    <w:rsid w:val="00151164"/>
    <w:rsid w:val="0015155F"/>
    <w:rsid w:val="00153044"/>
    <w:rsid w:val="00154680"/>
    <w:rsid w:val="00155A50"/>
    <w:rsid w:val="001638A2"/>
    <w:rsid w:val="00165C02"/>
    <w:rsid w:val="001660D6"/>
    <w:rsid w:val="001661CF"/>
    <w:rsid w:val="00167C7F"/>
    <w:rsid w:val="00174C50"/>
    <w:rsid w:val="0019246C"/>
    <w:rsid w:val="00193377"/>
    <w:rsid w:val="00194F9E"/>
    <w:rsid w:val="00196118"/>
    <w:rsid w:val="001A7B19"/>
    <w:rsid w:val="001B0D9C"/>
    <w:rsid w:val="001C0D11"/>
    <w:rsid w:val="001C1002"/>
    <w:rsid w:val="001D633B"/>
    <w:rsid w:val="001D63C2"/>
    <w:rsid w:val="001E2949"/>
    <w:rsid w:val="001E35FA"/>
    <w:rsid w:val="001E7B76"/>
    <w:rsid w:val="002007FA"/>
    <w:rsid w:val="002016E4"/>
    <w:rsid w:val="00206087"/>
    <w:rsid w:val="0020741D"/>
    <w:rsid w:val="002075F8"/>
    <w:rsid w:val="00207FE0"/>
    <w:rsid w:val="002115FF"/>
    <w:rsid w:val="00215F99"/>
    <w:rsid w:val="002161F7"/>
    <w:rsid w:val="002220E5"/>
    <w:rsid w:val="002244D0"/>
    <w:rsid w:val="0023001F"/>
    <w:rsid w:val="00230332"/>
    <w:rsid w:val="00241765"/>
    <w:rsid w:val="0024254D"/>
    <w:rsid w:val="0025187C"/>
    <w:rsid w:val="00252A56"/>
    <w:rsid w:val="002567D5"/>
    <w:rsid w:val="00265D80"/>
    <w:rsid w:val="0027055C"/>
    <w:rsid w:val="002721C6"/>
    <w:rsid w:val="00274CCA"/>
    <w:rsid w:val="00274DF8"/>
    <w:rsid w:val="00276639"/>
    <w:rsid w:val="002776C0"/>
    <w:rsid w:val="002810EB"/>
    <w:rsid w:val="002845DF"/>
    <w:rsid w:val="0028647E"/>
    <w:rsid w:val="0028713B"/>
    <w:rsid w:val="00290EA0"/>
    <w:rsid w:val="0029379D"/>
    <w:rsid w:val="00294444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2A0D"/>
    <w:rsid w:val="002C58C2"/>
    <w:rsid w:val="002C70EC"/>
    <w:rsid w:val="002D03C2"/>
    <w:rsid w:val="002D1DC5"/>
    <w:rsid w:val="002D5579"/>
    <w:rsid w:val="002D58A2"/>
    <w:rsid w:val="002D639A"/>
    <w:rsid w:val="002D7C67"/>
    <w:rsid w:val="002E339E"/>
    <w:rsid w:val="002E792B"/>
    <w:rsid w:val="002F3C93"/>
    <w:rsid w:val="002F478A"/>
    <w:rsid w:val="002F48B3"/>
    <w:rsid w:val="002F5E66"/>
    <w:rsid w:val="00302073"/>
    <w:rsid w:val="00304337"/>
    <w:rsid w:val="00313BD8"/>
    <w:rsid w:val="003155BE"/>
    <w:rsid w:val="00322F35"/>
    <w:rsid w:val="00330229"/>
    <w:rsid w:val="00330DAB"/>
    <w:rsid w:val="003427FB"/>
    <w:rsid w:val="00350223"/>
    <w:rsid w:val="00364070"/>
    <w:rsid w:val="00365A45"/>
    <w:rsid w:val="00366C05"/>
    <w:rsid w:val="00373882"/>
    <w:rsid w:val="003833C3"/>
    <w:rsid w:val="00390472"/>
    <w:rsid w:val="00396C37"/>
    <w:rsid w:val="00397DF6"/>
    <w:rsid w:val="003A083A"/>
    <w:rsid w:val="003A4C95"/>
    <w:rsid w:val="003A624D"/>
    <w:rsid w:val="003B03EA"/>
    <w:rsid w:val="003B5EEB"/>
    <w:rsid w:val="003B6C80"/>
    <w:rsid w:val="003B6CA3"/>
    <w:rsid w:val="003C0FA5"/>
    <w:rsid w:val="003D0019"/>
    <w:rsid w:val="003D310A"/>
    <w:rsid w:val="003E0CDB"/>
    <w:rsid w:val="003E679A"/>
    <w:rsid w:val="003F0308"/>
    <w:rsid w:val="003F186E"/>
    <w:rsid w:val="003F5D5C"/>
    <w:rsid w:val="00401441"/>
    <w:rsid w:val="00405C24"/>
    <w:rsid w:val="00412B11"/>
    <w:rsid w:val="004136DD"/>
    <w:rsid w:val="00422179"/>
    <w:rsid w:val="004303D6"/>
    <w:rsid w:val="00431194"/>
    <w:rsid w:val="0043596D"/>
    <w:rsid w:val="004466C9"/>
    <w:rsid w:val="004509F0"/>
    <w:rsid w:val="0045390E"/>
    <w:rsid w:val="00455B0E"/>
    <w:rsid w:val="0046096A"/>
    <w:rsid w:val="00460BC0"/>
    <w:rsid w:val="0046216F"/>
    <w:rsid w:val="004628CD"/>
    <w:rsid w:val="00463744"/>
    <w:rsid w:val="00465395"/>
    <w:rsid w:val="00465466"/>
    <w:rsid w:val="004664CB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56D1"/>
    <w:rsid w:val="00495764"/>
    <w:rsid w:val="004A29C9"/>
    <w:rsid w:val="004A7D59"/>
    <w:rsid w:val="004B1407"/>
    <w:rsid w:val="004B2EFD"/>
    <w:rsid w:val="004C0416"/>
    <w:rsid w:val="004C23B6"/>
    <w:rsid w:val="004C33C7"/>
    <w:rsid w:val="004D30E2"/>
    <w:rsid w:val="004E1815"/>
    <w:rsid w:val="004E4CCF"/>
    <w:rsid w:val="004E7A1B"/>
    <w:rsid w:val="004F2154"/>
    <w:rsid w:val="004F2C2E"/>
    <w:rsid w:val="00500196"/>
    <w:rsid w:val="005006F3"/>
    <w:rsid w:val="0051188C"/>
    <w:rsid w:val="005139C4"/>
    <w:rsid w:val="00515B71"/>
    <w:rsid w:val="005167C5"/>
    <w:rsid w:val="0052213A"/>
    <w:rsid w:val="00523750"/>
    <w:rsid w:val="00524709"/>
    <w:rsid w:val="005321D9"/>
    <w:rsid w:val="005324E6"/>
    <w:rsid w:val="00534E0F"/>
    <w:rsid w:val="00535166"/>
    <w:rsid w:val="00543069"/>
    <w:rsid w:val="005468F7"/>
    <w:rsid w:val="00546C38"/>
    <w:rsid w:val="005576A4"/>
    <w:rsid w:val="0055790B"/>
    <w:rsid w:val="00570773"/>
    <w:rsid w:val="005749D4"/>
    <w:rsid w:val="005757FC"/>
    <w:rsid w:val="00576EE0"/>
    <w:rsid w:val="00582D0D"/>
    <w:rsid w:val="00583733"/>
    <w:rsid w:val="00594F2F"/>
    <w:rsid w:val="00597E9D"/>
    <w:rsid w:val="005A1406"/>
    <w:rsid w:val="005A39E0"/>
    <w:rsid w:val="005A4133"/>
    <w:rsid w:val="005A6622"/>
    <w:rsid w:val="005B3CD9"/>
    <w:rsid w:val="005C59F0"/>
    <w:rsid w:val="005D467D"/>
    <w:rsid w:val="005D5B4D"/>
    <w:rsid w:val="005D6D45"/>
    <w:rsid w:val="005D7D36"/>
    <w:rsid w:val="005E32BB"/>
    <w:rsid w:val="005E652E"/>
    <w:rsid w:val="005F59F4"/>
    <w:rsid w:val="005F798C"/>
    <w:rsid w:val="00601058"/>
    <w:rsid w:val="00601E01"/>
    <w:rsid w:val="006047A6"/>
    <w:rsid w:val="00605A67"/>
    <w:rsid w:val="00611978"/>
    <w:rsid w:val="00612DEB"/>
    <w:rsid w:val="006152E2"/>
    <w:rsid w:val="006155AD"/>
    <w:rsid w:val="00617184"/>
    <w:rsid w:val="00625720"/>
    <w:rsid w:val="006261F5"/>
    <w:rsid w:val="00630828"/>
    <w:rsid w:val="006313FB"/>
    <w:rsid w:val="00634DBA"/>
    <w:rsid w:val="00637340"/>
    <w:rsid w:val="00637880"/>
    <w:rsid w:val="00637B21"/>
    <w:rsid w:val="0064095B"/>
    <w:rsid w:val="00640EAB"/>
    <w:rsid w:val="00642860"/>
    <w:rsid w:val="006455D4"/>
    <w:rsid w:val="00646D4E"/>
    <w:rsid w:val="006517BF"/>
    <w:rsid w:val="00651814"/>
    <w:rsid w:val="00657939"/>
    <w:rsid w:val="00661603"/>
    <w:rsid w:val="00662920"/>
    <w:rsid w:val="006637A2"/>
    <w:rsid w:val="00672227"/>
    <w:rsid w:val="0067781D"/>
    <w:rsid w:val="006875A5"/>
    <w:rsid w:val="00691FA8"/>
    <w:rsid w:val="0069379C"/>
    <w:rsid w:val="00694A0F"/>
    <w:rsid w:val="00696ECF"/>
    <w:rsid w:val="00697B05"/>
    <w:rsid w:val="006A3348"/>
    <w:rsid w:val="006B2594"/>
    <w:rsid w:val="006B3E41"/>
    <w:rsid w:val="006B4A9A"/>
    <w:rsid w:val="006D0AD9"/>
    <w:rsid w:val="006D68F0"/>
    <w:rsid w:val="006E461B"/>
    <w:rsid w:val="006F17C1"/>
    <w:rsid w:val="006F3A4F"/>
    <w:rsid w:val="006F6C7B"/>
    <w:rsid w:val="00704B30"/>
    <w:rsid w:val="00711439"/>
    <w:rsid w:val="0071202F"/>
    <w:rsid w:val="007139A5"/>
    <w:rsid w:val="007146AB"/>
    <w:rsid w:val="007146DE"/>
    <w:rsid w:val="00715958"/>
    <w:rsid w:val="007168E3"/>
    <w:rsid w:val="00734595"/>
    <w:rsid w:val="00741DBD"/>
    <w:rsid w:val="00743019"/>
    <w:rsid w:val="00744E02"/>
    <w:rsid w:val="00745688"/>
    <w:rsid w:val="00745B2F"/>
    <w:rsid w:val="00750EE3"/>
    <w:rsid w:val="007625F3"/>
    <w:rsid w:val="0076436B"/>
    <w:rsid w:val="007645DC"/>
    <w:rsid w:val="00772139"/>
    <w:rsid w:val="00781829"/>
    <w:rsid w:val="00784988"/>
    <w:rsid w:val="00784B60"/>
    <w:rsid w:val="00784C2E"/>
    <w:rsid w:val="007864F4"/>
    <w:rsid w:val="00793E55"/>
    <w:rsid w:val="0079478D"/>
    <w:rsid w:val="00794D92"/>
    <w:rsid w:val="00796E82"/>
    <w:rsid w:val="007A7EED"/>
    <w:rsid w:val="007B3143"/>
    <w:rsid w:val="007B4BDF"/>
    <w:rsid w:val="007B6CCB"/>
    <w:rsid w:val="007C049C"/>
    <w:rsid w:val="007C092E"/>
    <w:rsid w:val="007C786D"/>
    <w:rsid w:val="007D1931"/>
    <w:rsid w:val="007D22F3"/>
    <w:rsid w:val="007D35B8"/>
    <w:rsid w:val="007E0EA6"/>
    <w:rsid w:val="007E535B"/>
    <w:rsid w:val="007E5B85"/>
    <w:rsid w:val="007E6B41"/>
    <w:rsid w:val="007F23F0"/>
    <w:rsid w:val="007F32F0"/>
    <w:rsid w:val="007F6B6B"/>
    <w:rsid w:val="008002B9"/>
    <w:rsid w:val="008008FF"/>
    <w:rsid w:val="00800B47"/>
    <w:rsid w:val="00804766"/>
    <w:rsid w:val="008075A5"/>
    <w:rsid w:val="008112D5"/>
    <w:rsid w:val="00812491"/>
    <w:rsid w:val="00812A51"/>
    <w:rsid w:val="008168BA"/>
    <w:rsid w:val="008177D3"/>
    <w:rsid w:val="00817E20"/>
    <w:rsid w:val="008206DB"/>
    <w:rsid w:val="008215D7"/>
    <w:rsid w:val="008248C0"/>
    <w:rsid w:val="00826EC3"/>
    <w:rsid w:val="0083042A"/>
    <w:rsid w:val="00834478"/>
    <w:rsid w:val="008435BB"/>
    <w:rsid w:val="008465DD"/>
    <w:rsid w:val="00847E40"/>
    <w:rsid w:val="008507DC"/>
    <w:rsid w:val="00854A3A"/>
    <w:rsid w:val="00857882"/>
    <w:rsid w:val="008618E6"/>
    <w:rsid w:val="00863EC8"/>
    <w:rsid w:val="00865DFF"/>
    <w:rsid w:val="00872604"/>
    <w:rsid w:val="00876232"/>
    <w:rsid w:val="00876F4A"/>
    <w:rsid w:val="00880B3A"/>
    <w:rsid w:val="00881995"/>
    <w:rsid w:val="0089077C"/>
    <w:rsid w:val="0089139E"/>
    <w:rsid w:val="00891644"/>
    <w:rsid w:val="00892221"/>
    <w:rsid w:val="0089321C"/>
    <w:rsid w:val="00893AF3"/>
    <w:rsid w:val="008948B6"/>
    <w:rsid w:val="00897567"/>
    <w:rsid w:val="008B046E"/>
    <w:rsid w:val="008B11AE"/>
    <w:rsid w:val="008C2BD6"/>
    <w:rsid w:val="008C3055"/>
    <w:rsid w:val="008C5A14"/>
    <w:rsid w:val="008D2861"/>
    <w:rsid w:val="008D4712"/>
    <w:rsid w:val="008D7A34"/>
    <w:rsid w:val="008D7EBC"/>
    <w:rsid w:val="008E4E45"/>
    <w:rsid w:val="008E7465"/>
    <w:rsid w:val="008F12EE"/>
    <w:rsid w:val="008F4E2D"/>
    <w:rsid w:val="008F60F0"/>
    <w:rsid w:val="00902BAF"/>
    <w:rsid w:val="009169B6"/>
    <w:rsid w:val="00917742"/>
    <w:rsid w:val="009216F2"/>
    <w:rsid w:val="00923398"/>
    <w:rsid w:val="00924C98"/>
    <w:rsid w:val="00925945"/>
    <w:rsid w:val="00927466"/>
    <w:rsid w:val="00931AC8"/>
    <w:rsid w:val="00933C5B"/>
    <w:rsid w:val="00942815"/>
    <w:rsid w:val="00946A49"/>
    <w:rsid w:val="00950D4A"/>
    <w:rsid w:val="00953501"/>
    <w:rsid w:val="00953C62"/>
    <w:rsid w:val="00956B98"/>
    <w:rsid w:val="00957725"/>
    <w:rsid w:val="009661C0"/>
    <w:rsid w:val="0097019B"/>
    <w:rsid w:val="009726EC"/>
    <w:rsid w:val="00974B15"/>
    <w:rsid w:val="00974E55"/>
    <w:rsid w:val="0097520F"/>
    <w:rsid w:val="0097669F"/>
    <w:rsid w:val="0097687B"/>
    <w:rsid w:val="00976C10"/>
    <w:rsid w:val="009862AD"/>
    <w:rsid w:val="0099104D"/>
    <w:rsid w:val="009920BC"/>
    <w:rsid w:val="009A6C4D"/>
    <w:rsid w:val="009B10A6"/>
    <w:rsid w:val="009B2E70"/>
    <w:rsid w:val="009B4C24"/>
    <w:rsid w:val="009C30F3"/>
    <w:rsid w:val="009C516F"/>
    <w:rsid w:val="009D505E"/>
    <w:rsid w:val="009D64ED"/>
    <w:rsid w:val="009E01C6"/>
    <w:rsid w:val="009E1016"/>
    <w:rsid w:val="009E1A7B"/>
    <w:rsid w:val="009E233D"/>
    <w:rsid w:val="009E439C"/>
    <w:rsid w:val="009E6EBD"/>
    <w:rsid w:val="009F180A"/>
    <w:rsid w:val="00A011D0"/>
    <w:rsid w:val="00A028E6"/>
    <w:rsid w:val="00A07212"/>
    <w:rsid w:val="00A10F16"/>
    <w:rsid w:val="00A125DC"/>
    <w:rsid w:val="00A14189"/>
    <w:rsid w:val="00A1469E"/>
    <w:rsid w:val="00A17A13"/>
    <w:rsid w:val="00A2214D"/>
    <w:rsid w:val="00A24A7C"/>
    <w:rsid w:val="00A26DE1"/>
    <w:rsid w:val="00A2797A"/>
    <w:rsid w:val="00A27DA6"/>
    <w:rsid w:val="00A36261"/>
    <w:rsid w:val="00A4138D"/>
    <w:rsid w:val="00A460E3"/>
    <w:rsid w:val="00A5087C"/>
    <w:rsid w:val="00A5403F"/>
    <w:rsid w:val="00A54EC4"/>
    <w:rsid w:val="00A6059F"/>
    <w:rsid w:val="00A60A6A"/>
    <w:rsid w:val="00A66633"/>
    <w:rsid w:val="00A700B6"/>
    <w:rsid w:val="00A71F6D"/>
    <w:rsid w:val="00A7448F"/>
    <w:rsid w:val="00A755BE"/>
    <w:rsid w:val="00A767FF"/>
    <w:rsid w:val="00A811F8"/>
    <w:rsid w:val="00A8168D"/>
    <w:rsid w:val="00A81836"/>
    <w:rsid w:val="00A84B78"/>
    <w:rsid w:val="00A85B5D"/>
    <w:rsid w:val="00A85FB4"/>
    <w:rsid w:val="00A875FD"/>
    <w:rsid w:val="00A904DB"/>
    <w:rsid w:val="00A925BE"/>
    <w:rsid w:val="00AA026F"/>
    <w:rsid w:val="00AB7775"/>
    <w:rsid w:val="00AC1F6D"/>
    <w:rsid w:val="00AC51EF"/>
    <w:rsid w:val="00AC57AB"/>
    <w:rsid w:val="00AD08F7"/>
    <w:rsid w:val="00AD3274"/>
    <w:rsid w:val="00AE03B7"/>
    <w:rsid w:val="00AE26A0"/>
    <w:rsid w:val="00AE3EA1"/>
    <w:rsid w:val="00AE6727"/>
    <w:rsid w:val="00AE7FB1"/>
    <w:rsid w:val="00AF7510"/>
    <w:rsid w:val="00B00A40"/>
    <w:rsid w:val="00B01824"/>
    <w:rsid w:val="00B01BF7"/>
    <w:rsid w:val="00B02696"/>
    <w:rsid w:val="00B04F11"/>
    <w:rsid w:val="00B06A65"/>
    <w:rsid w:val="00B1191B"/>
    <w:rsid w:val="00B2683C"/>
    <w:rsid w:val="00B32E3A"/>
    <w:rsid w:val="00B35A1A"/>
    <w:rsid w:val="00B3608B"/>
    <w:rsid w:val="00B36F51"/>
    <w:rsid w:val="00B3748D"/>
    <w:rsid w:val="00B408AB"/>
    <w:rsid w:val="00B412F4"/>
    <w:rsid w:val="00B5426A"/>
    <w:rsid w:val="00B569F9"/>
    <w:rsid w:val="00B5730D"/>
    <w:rsid w:val="00B720ED"/>
    <w:rsid w:val="00B724DF"/>
    <w:rsid w:val="00B733A3"/>
    <w:rsid w:val="00B81820"/>
    <w:rsid w:val="00B81EDD"/>
    <w:rsid w:val="00B83840"/>
    <w:rsid w:val="00B84C5F"/>
    <w:rsid w:val="00B852FA"/>
    <w:rsid w:val="00B86FB7"/>
    <w:rsid w:val="00B8791F"/>
    <w:rsid w:val="00B94E45"/>
    <w:rsid w:val="00B96E82"/>
    <w:rsid w:val="00BA0538"/>
    <w:rsid w:val="00BA224E"/>
    <w:rsid w:val="00BA32DE"/>
    <w:rsid w:val="00BA6179"/>
    <w:rsid w:val="00BA7ACC"/>
    <w:rsid w:val="00BB08EA"/>
    <w:rsid w:val="00BB0CFC"/>
    <w:rsid w:val="00BB0E42"/>
    <w:rsid w:val="00BB5BA6"/>
    <w:rsid w:val="00BC31CB"/>
    <w:rsid w:val="00BD15A7"/>
    <w:rsid w:val="00BD18E5"/>
    <w:rsid w:val="00BD5F66"/>
    <w:rsid w:val="00BD6819"/>
    <w:rsid w:val="00BD69B0"/>
    <w:rsid w:val="00BE01A2"/>
    <w:rsid w:val="00BE031E"/>
    <w:rsid w:val="00BE2789"/>
    <w:rsid w:val="00BE4361"/>
    <w:rsid w:val="00BF2698"/>
    <w:rsid w:val="00BF4504"/>
    <w:rsid w:val="00BF7305"/>
    <w:rsid w:val="00C0573B"/>
    <w:rsid w:val="00C07037"/>
    <w:rsid w:val="00C12728"/>
    <w:rsid w:val="00C13988"/>
    <w:rsid w:val="00C17F29"/>
    <w:rsid w:val="00C201BF"/>
    <w:rsid w:val="00C20246"/>
    <w:rsid w:val="00C264C5"/>
    <w:rsid w:val="00C26E7E"/>
    <w:rsid w:val="00C30220"/>
    <w:rsid w:val="00C33E64"/>
    <w:rsid w:val="00C353AA"/>
    <w:rsid w:val="00C42905"/>
    <w:rsid w:val="00C44C8A"/>
    <w:rsid w:val="00C45280"/>
    <w:rsid w:val="00C45B02"/>
    <w:rsid w:val="00C50B9E"/>
    <w:rsid w:val="00C50E99"/>
    <w:rsid w:val="00C545DC"/>
    <w:rsid w:val="00C55C04"/>
    <w:rsid w:val="00C60A9D"/>
    <w:rsid w:val="00C60D74"/>
    <w:rsid w:val="00C61644"/>
    <w:rsid w:val="00C61FE4"/>
    <w:rsid w:val="00C62448"/>
    <w:rsid w:val="00C7251D"/>
    <w:rsid w:val="00C74CA6"/>
    <w:rsid w:val="00C75BDF"/>
    <w:rsid w:val="00C762EC"/>
    <w:rsid w:val="00C8066C"/>
    <w:rsid w:val="00C8280D"/>
    <w:rsid w:val="00C86E25"/>
    <w:rsid w:val="00C87A3B"/>
    <w:rsid w:val="00C90621"/>
    <w:rsid w:val="00C90881"/>
    <w:rsid w:val="00C94A50"/>
    <w:rsid w:val="00C94EEE"/>
    <w:rsid w:val="00CA11AF"/>
    <w:rsid w:val="00CA612D"/>
    <w:rsid w:val="00CA6998"/>
    <w:rsid w:val="00CB0E21"/>
    <w:rsid w:val="00CB4BC2"/>
    <w:rsid w:val="00CC59BF"/>
    <w:rsid w:val="00CC6451"/>
    <w:rsid w:val="00CC75A6"/>
    <w:rsid w:val="00CD0190"/>
    <w:rsid w:val="00CD1506"/>
    <w:rsid w:val="00CD6568"/>
    <w:rsid w:val="00CD69BC"/>
    <w:rsid w:val="00CE0735"/>
    <w:rsid w:val="00CE0A52"/>
    <w:rsid w:val="00CE33CA"/>
    <w:rsid w:val="00CE605C"/>
    <w:rsid w:val="00CE611E"/>
    <w:rsid w:val="00CF27EC"/>
    <w:rsid w:val="00CF4293"/>
    <w:rsid w:val="00CF6ABD"/>
    <w:rsid w:val="00D00E69"/>
    <w:rsid w:val="00D022BC"/>
    <w:rsid w:val="00D06434"/>
    <w:rsid w:val="00D11B22"/>
    <w:rsid w:val="00D14409"/>
    <w:rsid w:val="00D20811"/>
    <w:rsid w:val="00D20E2A"/>
    <w:rsid w:val="00D30282"/>
    <w:rsid w:val="00D32957"/>
    <w:rsid w:val="00D34416"/>
    <w:rsid w:val="00D3557C"/>
    <w:rsid w:val="00D374D4"/>
    <w:rsid w:val="00D37566"/>
    <w:rsid w:val="00D405BA"/>
    <w:rsid w:val="00D40F18"/>
    <w:rsid w:val="00D467A1"/>
    <w:rsid w:val="00D526D3"/>
    <w:rsid w:val="00D528EF"/>
    <w:rsid w:val="00D54AE5"/>
    <w:rsid w:val="00D56F1E"/>
    <w:rsid w:val="00D6030B"/>
    <w:rsid w:val="00D66D3F"/>
    <w:rsid w:val="00D67F56"/>
    <w:rsid w:val="00D76A1B"/>
    <w:rsid w:val="00D841FF"/>
    <w:rsid w:val="00D9199B"/>
    <w:rsid w:val="00D97604"/>
    <w:rsid w:val="00DA0B9B"/>
    <w:rsid w:val="00DA16C6"/>
    <w:rsid w:val="00DA1BB4"/>
    <w:rsid w:val="00DA2E15"/>
    <w:rsid w:val="00DA5E04"/>
    <w:rsid w:val="00DB4F39"/>
    <w:rsid w:val="00DB66D7"/>
    <w:rsid w:val="00DC20F5"/>
    <w:rsid w:val="00DC5DFF"/>
    <w:rsid w:val="00DD1033"/>
    <w:rsid w:val="00DD1BEB"/>
    <w:rsid w:val="00DE3C5A"/>
    <w:rsid w:val="00DE3C6E"/>
    <w:rsid w:val="00DE4E0A"/>
    <w:rsid w:val="00DE5306"/>
    <w:rsid w:val="00DF3B8D"/>
    <w:rsid w:val="00E06BFB"/>
    <w:rsid w:val="00E1242F"/>
    <w:rsid w:val="00E22530"/>
    <w:rsid w:val="00E25D8F"/>
    <w:rsid w:val="00E27848"/>
    <w:rsid w:val="00E32C9B"/>
    <w:rsid w:val="00E3425C"/>
    <w:rsid w:val="00E34376"/>
    <w:rsid w:val="00E41279"/>
    <w:rsid w:val="00E41F18"/>
    <w:rsid w:val="00E425F0"/>
    <w:rsid w:val="00E42E44"/>
    <w:rsid w:val="00E4585A"/>
    <w:rsid w:val="00E51641"/>
    <w:rsid w:val="00E52A1C"/>
    <w:rsid w:val="00E53343"/>
    <w:rsid w:val="00E53370"/>
    <w:rsid w:val="00E574DB"/>
    <w:rsid w:val="00E57786"/>
    <w:rsid w:val="00E60A5F"/>
    <w:rsid w:val="00E61C29"/>
    <w:rsid w:val="00E642E5"/>
    <w:rsid w:val="00E65C70"/>
    <w:rsid w:val="00E735F0"/>
    <w:rsid w:val="00E74378"/>
    <w:rsid w:val="00E773A1"/>
    <w:rsid w:val="00E77C27"/>
    <w:rsid w:val="00E82FFC"/>
    <w:rsid w:val="00E84DD2"/>
    <w:rsid w:val="00E9185A"/>
    <w:rsid w:val="00E92AD3"/>
    <w:rsid w:val="00E9414F"/>
    <w:rsid w:val="00E9540B"/>
    <w:rsid w:val="00EA2604"/>
    <w:rsid w:val="00EB07CB"/>
    <w:rsid w:val="00EB1821"/>
    <w:rsid w:val="00EB5FF1"/>
    <w:rsid w:val="00EB6336"/>
    <w:rsid w:val="00EC03E9"/>
    <w:rsid w:val="00EC1C86"/>
    <w:rsid w:val="00EC3917"/>
    <w:rsid w:val="00ED5185"/>
    <w:rsid w:val="00ED6308"/>
    <w:rsid w:val="00EE14A6"/>
    <w:rsid w:val="00EE5D2B"/>
    <w:rsid w:val="00EF0375"/>
    <w:rsid w:val="00EF6AC5"/>
    <w:rsid w:val="00F0519C"/>
    <w:rsid w:val="00F05B04"/>
    <w:rsid w:val="00F07C18"/>
    <w:rsid w:val="00F10632"/>
    <w:rsid w:val="00F1087A"/>
    <w:rsid w:val="00F115B8"/>
    <w:rsid w:val="00F166DD"/>
    <w:rsid w:val="00F16A8C"/>
    <w:rsid w:val="00F17563"/>
    <w:rsid w:val="00F20D83"/>
    <w:rsid w:val="00F210BA"/>
    <w:rsid w:val="00F2118C"/>
    <w:rsid w:val="00F216C1"/>
    <w:rsid w:val="00F24EE2"/>
    <w:rsid w:val="00F2593F"/>
    <w:rsid w:val="00F353D9"/>
    <w:rsid w:val="00F3688E"/>
    <w:rsid w:val="00F40DFE"/>
    <w:rsid w:val="00F446A0"/>
    <w:rsid w:val="00F44AC9"/>
    <w:rsid w:val="00F57298"/>
    <w:rsid w:val="00F6490C"/>
    <w:rsid w:val="00F75563"/>
    <w:rsid w:val="00F764B7"/>
    <w:rsid w:val="00F76A8C"/>
    <w:rsid w:val="00F76AC4"/>
    <w:rsid w:val="00F76CA6"/>
    <w:rsid w:val="00F802A2"/>
    <w:rsid w:val="00F95720"/>
    <w:rsid w:val="00F96009"/>
    <w:rsid w:val="00F9676D"/>
    <w:rsid w:val="00F97FEC"/>
    <w:rsid w:val="00FA2C08"/>
    <w:rsid w:val="00FA302C"/>
    <w:rsid w:val="00FA7E34"/>
    <w:rsid w:val="00FA7F3C"/>
    <w:rsid w:val="00FB50C3"/>
    <w:rsid w:val="00FB61B2"/>
    <w:rsid w:val="00FB639D"/>
    <w:rsid w:val="00FC0A71"/>
    <w:rsid w:val="00FC30CB"/>
    <w:rsid w:val="00FC3EAC"/>
    <w:rsid w:val="00FC767C"/>
    <w:rsid w:val="00FD0352"/>
    <w:rsid w:val="00FE25D1"/>
    <w:rsid w:val="00FE37AC"/>
    <w:rsid w:val="00FF3C21"/>
    <w:rsid w:val="00FF3EFE"/>
    <w:rsid w:val="00FF476B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EB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13</cp:revision>
  <cp:lastPrinted>2026-02-16T20:30:00Z</cp:lastPrinted>
  <dcterms:created xsi:type="dcterms:W3CDTF">2026-04-06T21:45:00Z</dcterms:created>
  <dcterms:modified xsi:type="dcterms:W3CDTF">2026-05-13T19:22:00Z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