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4F3C" w14:textId="6E4DFB0D" w:rsidR="000969A1" w:rsidRDefault="00103888">
      <w:r>
        <w:rPr>
          <w:noProof/>
        </w:rPr>
        <mc:AlternateContent>
          <mc:Choice Requires="wpg">
            <w:drawing>
              <wp:anchor distT="0" distB="0" distL="114300" distR="114300" simplePos="0" relativeHeight="251660288" behindDoc="0" locked="0" layoutInCell="1" allowOverlap="1" wp14:anchorId="40A510D7" wp14:editId="1F6E66CE">
                <wp:simplePos x="0" y="0"/>
                <wp:positionH relativeFrom="margin">
                  <wp:align>center</wp:align>
                </wp:positionH>
                <wp:positionV relativeFrom="paragraph">
                  <wp:posOffset>0</wp:posOffset>
                </wp:positionV>
                <wp:extent cx="2377440" cy="1332956"/>
                <wp:effectExtent l="0" t="0" r="0" b="635"/>
                <wp:wrapNone/>
                <wp:docPr id="676278905" name="Group 2"/>
                <wp:cNvGraphicFramePr/>
                <a:graphic xmlns:a="http://schemas.openxmlformats.org/drawingml/2006/main">
                  <a:graphicData uri="http://schemas.microsoft.com/office/word/2010/wordprocessingGroup">
                    <wpg:wgp>
                      <wpg:cNvGrpSpPr/>
                      <wpg:grpSpPr>
                        <a:xfrm>
                          <a:off x="0" y="0"/>
                          <a:ext cx="2377440" cy="1332956"/>
                          <a:chOff x="0" y="0"/>
                          <a:chExt cx="2377440" cy="1332956"/>
                        </a:xfrm>
                      </wpg:grpSpPr>
                      <pic:pic xmlns:pic="http://schemas.openxmlformats.org/drawingml/2006/picture">
                        <pic:nvPicPr>
                          <pic:cNvPr id="1000827247" name="Picture 1" descr="A cartoon bee with letters and words&#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2514" y="0"/>
                            <a:ext cx="1371600" cy="914400"/>
                          </a:xfrm>
                          <a:prstGeom prst="rect">
                            <a:avLst/>
                          </a:prstGeom>
                        </pic:spPr>
                      </pic:pic>
                      <wps:wsp>
                        <wps:cNvPr id="1959012639" name="Text Box 2"/>
                        <wps:cNvSpPr txBox="1">
                          <a:spLocks noChangeArrowheads="1"/>
                        </wps:cNvSpPr>
                        <wps:spPr bwMode="auto">
                          <a:xfrm>
                            <a:off x="0" y="810986"/>
                            <a:ext cx="2377440" cy="521970"/>
                          </a:xfrm>
                          <a:prstGeom prst="rect">
                            <a:avLst/>
                          </a:prstGeom>
                          <a:noFill/>
                          <a:ln w="9525">
                            <a:noFill/>
                            <a:miter lim="800000"/>
                            <a:headEnd/>
                            <a:tailEnd/>
                          </a:ln>
                        </wps:spPr>
                        <wps:txbx>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wps:txbx>
                        <wps:bodyPr rot="0" vert="horz" wrap="square" lIns="91440" tIns="45720" rIns="91440" bIns="45720" anchor="t" anchorCtr="0">
                          <a:spAutoFit/>
                        </wps:bodyPr>
                      </wps:wsp>
                    </wpg:wgp>
                  </a:graphicData>
                </a:graphic>
              </wp:anchor>
            </w:drawing>
          </mc:Choice>
          <mc:Fallback>
            <w:pict>
              <v:group w14:anchorId="40A510D7" id="Group 2" o:spid="_x0000_s1026" style="position:absolute;margin-left:0;margin-top:0;width:187.2pt;height:104.95pt;z-index:251660288;mso-position-horizontal:center;mso-position-horizontal-relative:margin" coordsize="23774,1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5TdgMAANQHAAAOAAAAZHJzL2Uyb0RvYy54bWykVdtu2zgQfV9g/4Hg&#10;AvuW6GI7ttU4hbdpggDtbtB2P4CiKIuoRHJJOrL79T2kFNeJA7TbPpieEcnhmTNnyMvXu64lD8I6&#10;qdWKZucpJUJxXUm1WdF/P92cLShxnqmKtVqJFd0LR19f/f7bZW8KketGt5WwBEGUK3qzoo33pkgS&#10;xxvRMXeujVCYrLXtmIdrN0llWY/oXZvkaXqR9NpWxmounMPX62GSXsX4dS24/6eunfCkXVFg83G0&#10;cSzDmFxdsmJjmWkkH2Gwn0DRMalw6CHUNfOMbK08CdVJbrXTtT/nukt0XUsuYg7IJkufZXNr9dbE&#10;XDZFvzEHmkDtM55+Oiz/++HWmo/m3oKJ3mzARfRCLrvaduEfKMkuUrY/UCZ2nnB8zCfz+XQKZjnm&#10;sskkX84uBlJ5A+ZP9vHm7Xd2Jo8HJ0/gGMkL/EYOYJ1w8H2tYJffWkHHIN0PxeiY/bw1ZyiXYV6W&#10;spV+H6WHwgRQ6uFe8ns7OKDz3hJZgYs0TRf5PJ/OKVGsg/SxLJxOMkoq4ThEuCacWa+1IqUQpJe+&#10;Ia3wHt1E0DEkSNv9+cdu/SoO67uzjVDCMi8qwrXyQnnSsT02E4mesxZqPw/kB1gByYCLBd7eaf7Z&#10;EaXfNExtxNoZrAXIsDp5ujy6T5IqW2luZNsGLQR7pA8JPFPhCxUYFH6t+bYD3KFlrWjBpFaukcZR&#10;YgvRlQKU2bsK3HBcFx50GSuVH6TkvBWeN+H8Gjg+AHvAzYrDRAT9DWfIyEHTL6h4luezbErJqZSz&#10;yTy7SEcpLzOoOl4PBz2CR+v8rdAdCQbwAgdEwAr28M6NiB6XjLQOICI6YAodhmvOPTII74TD/9XJ&#10;HxtmBCCEsEfSW86WaZZfTJaP0vsU2vUvvSN5IHRcHZqe+B0+ByGEPJx5JhNrdd8IVgHmIJWjrUOc&#10;kCAp+/e6QsnY1usY6MWbY5Gly8V4Obx4fczybDn/Jc5ZoXRQKpJkRatIv6LLWT6LmI5mOokeI63s&#10;VnSBNh3qzIqQ6VtVxc2eyXawUf9WoZwh9aGcwfK7cjdSWepqDxKshiSgHjyGMBptv1DS42FZUfff&#10;loVbp71TIDIqCy9RdKazeY499nimPJ5hiiPUinqKKyGYbzy8dCzXGoTfyCi9AGpAMmKFzKIVnw5Y&#10;T96mYz+u+vYYX30FAAD//wMAUEsDBAoAAAAAAAAAIQDTQUVMgokAAIKJAAAUAAAAZHJzL21lZGlh&#10;L2ltYWdlMS5wbmeJUE5HDQoaCgAAAA1JSERSAAABaAAAAPAIBgAAAC2n/k8AAAAZdEVYdFNvZnR3&#10;YXJlAEFkb2JlIEltYWdlUmVhZHlxyWU8AACJJElEQVR42uxdB3wUxRf+Lr33TgokBEJP6CX03hGU&#10;pqCCigiKBUVBFEEURYpYQP6iIqKINAERpCi99957DYH0ntx/3uzdZe9yd7lLLg3m+zHk6u7e7uw3&#10;b9689z2FUqmEgICAgED5g5U4BQICAgKCoAUEBAQEBEELCAgICIIWEBAQECgh2JjyIYVCIc5U+cZa&#10;1tqy5kiXS/Y6rQBns5bC2gPWrrF2mLXdrK1nLVWcOgGB0oepwRkKUz4oCLrcI4s12yJ8L52166zt&#10;Z20pa3+xlitOp4BA+SBo/sHCmkC5xxsqa1nTbG1tlXZ2dkrd1wtpeazdZO0X1uqL01oAdqz9zNq/&#10;rL0kTodAcQjaJO4VBP3I4B810VpZWSk3bdqkJGRnZyuvXbum3L59u3LBggXKN954Q9mpUyell5eX&#10;KYR9n7UZMNEV9hjglM75WSROiYAgaAFTQAu+d9Tk4erqqtyzZ4/SGC5duqT8/ffflaNGjVLWrFnT&#10;GFFnsDYHj/ei8mw95yVLdDsBQdACpiJQRaacQDw9PZXHjx9Xmoo7d+4of/zxR2Xfvn2VTk5O+og6&#10;ibXej+F5ba1y/+hzCQkICIIWKBqZVKpUSXnz5k2luUhOTlYuXLhQGRsbq4+ol0M7WuRRhi+kxVR9&#10;50FEwQgIghYwG1qLhtHR0cqUlBRlUbFu3TplSEiILjlRyJ73I34erVW/05DrZ5XoagKCoAWKgiVy&#10;MunevbsyJyenyCSdmJio7N+/vy5BJbMW8QifwyNGyJniyz1FNxMQBC1QVJyUk8rbb7+tLA7y8vKU&#10;U6dOVSoUCjlR0fQ/6hE8d9thPMLlBdG9BARBCxQHzqw9lBPL4sWLlcXFL7/8wkP5ZNulTMWgR+i8&#10;7S6EnGeLriUgCFrAEqimmo5zcnFwcFAeOnSo2CS9dOlSpY2NjZy07kFK5KjIcEDBWGfdJmKfBQRB&#10;C1gU/eUkExoaqoyPjy82Sf/000+65LWnAp+jcEiJOcbI+UfRlQQEQQuUBL6Wk023bt24T7m4+OST&#10;T3RJ7P0KeG5ekM8yDLSvRRcSEAQtUJI4ICedjz/+WGkJPPPMM3Iiy1VZoxUBXqztReH6JGOKuP1A&#10;1YBlLbqegCBogcJgD0l2VKPZsWXLlmITNMVY66SKXyjn54F85d+xllMIOVOESpdi7EcdCXIRQs9E&#10;QBC0gAmoJicmf39/5b1794pN0idOnOALkDJyG1EOf3tl1v6ApKFRmFDUWRQ/ESdBtr0TEAUyBARB&#10;l3uEsDaRtZ2QpD3TVG4BdcuEtFh1hrVfWXuiBKyv5+Vk1KVLF4v4o2fNmqUbelfW6eD+rD0NSev6&#10;LkyTXCVf9IcW2r+uhX4eUqSIgCBoQdDlCLGs/QmdmGSYp9N8mbWpkKqmWAJ/yPcxffr0YhM0ZSrG&#10;xMTIj/vTUji3NSGp+FFWY5KqpZvgvtDXdsJy6euuBvYRx1oVcUsIghYEXfbTabKAE4tIyoYaWdnb&#10;WKtbzOMj6/a6ersU03zw4MFik/TOnTvlx5pWClZ022KeTxr8drBW1cLH1dnIPmnwGCtuEUHQgqBL&#10;H0Mh+S+NEoOvr6+yX79+PJJi1apVyqNHjyovX77M5UH//vtv5RdffMHfd3d3N7Ydqi9YuxjHStl/&#10;Gn9s9erVlampqcUm6T59+siP8Z1SOOcHi0DM5PKYjZITfHrfhGO4Ckl9UEAQtCDoEgRZieONuTCc&#10;nZ2VvXv3Vs6dO1d5/vx5k8kuKytLuWHDBh7KprMIJ7cA/1ZNqYuCp+Tbe/nll4tN0MeOHdPNMCxp&#10;OKtcG4bOD2lk32ZtKyT/ckApHNPvZgwWVyAtqorin4KgBUFbGK9CWhArcONRVRMi1tWrVyszMjKK&#10;TXxxcXHKDz/8kAvxQ3/Vk5eL+BsWyre1du3aYh8rJcLIttmmFK5DjMr9o0vOTcuoX+zXOZYtcpeS&#10;gUazGYpVfxfSYnJRQeGUIqxPEPRjjQaQojAK3Gjt27fnokRpaWnKkgCJ6c+YMcMQUe9WWZTmQkMe&#10;AQEByocPHxbrGKkmouyY9pfSNRml53xQ3HdZJIro9o1xkMLs1plhWVNEDy2AHlLNkn6CVHqMXDNf&#10;QorlXqKaGZxTzeByZYMTRQIJSVRB0I8d3oVOCSSS4Bw6dKhZJaaKiwcPHvAisDqiReoQt+Zm/iaK&#10;LNBEPgwePLjY0qQ1atSQW7JepXRtlushuhVl0EfSdI6hmuy9ITBcpcXS7TdxuwqCfpxQwEqjCtmW&#10;iIAoKsin3aFDB32+1/fM/G2vybexcuXKYh0X+dtl2/uhlK4P+XEv6yGqbqXcT+QDeI4BN8RSPW4Z&#10;S7f14pYVBP04Ya6+G6Fr167K//77r8xImixWUpfT4/ZYDfMWnzRayH5+fsr79+8XKwVcFoVSmvX7&#10;9NURTCpFV0djnX3fLORYl8O07MaitEHilhUE/bihJwzUqqtfv75y0aJFyszMzDIhakrb7tmzp+5x&#10;kRaEh4m/zVlFpvy7AwYMKNbxvPnmm/LjGFaK16gTClbiLi0r/j2d/a404Tvknx4OqcxWjoXI+R9x&#10;qwqCfpxByQgn9d0ctNA2ZcoUi+hcFAXz589XOjo66vqlG5pBbprvLl++vMjHcenSJXmJrIulfH2+&#10;1uP2iSyF/a7U2e/gImyjjWpAof71wAxXCP1GWvAdIW5PQdACEuim36DP8rG3t1cOHz68VBcP1Th9&#10;+rSyVq1aulmIpobiLYJMUCkhIaHIx9GrVy/5MVQv5WujmzR0phT2eU6HMG0ttF2a3USz1heShvWL&#10;rL0FKSuRFh6bQYTXCYIWMAgX1ubJXQTQESXauHFjqZI0hfoNGzZM91gWmvBbyG99T/2dESNGWCrk&#10;bl0pXxM/Pf7dki74Ko/guCNuCwFB0OULRG6UwHJLH1HXrVtX+fPPP5eqn3rBggVKOzs7+XEcR+HC&#10;Sw3kftzt27dbIuSOyLK045Kf07kGySi5rD0XnX2tEreDgCDo8otOMOCnDgwMVE6bNq3YSSGm4sCB&#10;A7weoewYKLGhWiHH/z1kWh1FzYjUCbkrC6Gg/3TO/+cltJ/ndfbTVdwCAoKgyz/I90rpvgUWe9zc&#10;3JTjxo3jqdwlDSoW27lzZ1394ydMdXV88MEHRc5+dHFxUe/zRhmcf2cd1wNZ8k4lsJ+VOvsQEBAE&#10;XYFAGXW/QU+RUhJDGjNmjPLOnTslStKk2zxx4kTdlf+PjRxzM7Wrw9bWVnny5Mki7fe1116T77Nu&#10;GZz7ASj5LDt5+OUh0d0FBEFXTFBlDVpQzNAlagqPe++990rc9bFmzRpdOdP1MOybXar+XPPmzZW5&#10;ublFiiqR7WtDGZ13eZFYms1YUtlOoTNDEprPAoKgKzgoLIoqj6Toc33MnDmzRBcTL1y4oKxdu7Z8&#10;v5Qm7WngODWSnt9++22R9idLSc9G2YSEUVSHPBzSkskcfXRmJU6iewsIgn40oNaULqBrXKVKFeWy&#10;ZctKjKRJpH/IkCG6SS319RxjL/VnyJ9848YNs/dF+h6y/Uwoo3M9R8eK9rXQdv9ExalsLiAIWqCI&#10;RE3VOJJ1ibpFixbKvXv3lhhRf/XVV3JlPLIyh+g5vh3q46HKKUXxf4eEhKj3cb2MzrGVzvldY6Ht&#10;yqt4vyu6soAg6EebqCehoGylctCgQbw8Vklg9+7dPE1dtr9pOsdF7g9N4geV6zIXn3zyiSEZztLE&#10;CGirzRXXHVFNxyq3E11YQBD0ow+y9shHraXORkknFJqXmJhocZK+ffu2smnTpnISXQvtxcOx6veC&#10;g4O5ap05uHv3rtxSLy2tZvI9v87aYkhFd/dAe0FvfjG3/71sWwdFtxUQBP14gRbUvoJOeB4VnyVh&#10;pKJEVRgDLUw+//zzuhoW8szDi+r3xo4da/b2n3rqKfV200vwnLlDqjpyH6YJDdEC6VswHMlCv5+q&#10;f3eEpMz3gqzJ9zFEdFcBQdCPJ9wgLUZpSWlGR0crt27danFr+ssvv1RaWVnJy0eFqY4jSn0M9D4V&#10;ii2GPsdQC58jItLiiOEnqKxtyjaksLy7ME+vmT5Laf6UmDRauDsEBEE/fqASVft0yYEsU0v7pzdv&#10;3iwvBEB18tqojmGBer/NmjXjmhvm6HOEh4ert3nSgueFlN4K+O1hY6VUBLkpFTX9lYoGwUpFwxCl&#10;ok6gUhHupYSbQ0mXnaKBguoGVhfdVsAcglaYQsAKhagGX45BtQd/URE2h729Pd566y2MHz8ezs7O&#10;FtkJI3107doVZ8+Seie3nElcfqHKqubFAObPn48XX3zR5G1+/vnnGDduHFQk5g1JG8RckMuhC2uh&#10;rNWGrvaFuwMYEUMRyg7R2srwVtKyobz6EMrzcUBihvZ7Xk5Q1GPbcLRlJ9eG2cM64dvZjH+zcqFM&#10;ZYYztcR0KO+nAvFpBe5LSOJJT6lIW+AxJmhTIAj60QGJwn8DWeWUgIAAfPbZZxgyZIhFrmFCQgL6&#10;9euHLVu2qF/6UOUC4HXvPDw8cO7cOfj6mhZWfO/ePVSqVAk5Obxk3yzW3jThaz6QQtioqk0EDCnj&#10;sZ+rqBcERe0A6sD8pZiw6vjwiREI9w/Gjfg7WLRzHZbs2aB9s9Cs8noClEdvsR+c7x5XBLtDEcvG&#10;QFszhPgyc6C8liCRvjZZx7PWCJLPW0AQtCDoxwR0ochvSv5TjZnXuHFjfPnll2jatGmxd5CVlYWR&#10;I0fihx801aPoQbja7TF06FAsXLjQ5O099dRTWLZsGT0kP6+xtGuyOier3ATGO6SVAopW4VCE5Ff5&#10;8nf3wtnpq+DqoB1N9+fB/zDom/GMS3V0jfLYFPP0XUbUt5mtmye95uEIq07VJCva3BvyVhKUB67L&#10;rXNyFVEy0CnRbQVBG+zK4lQ9WtedtbdVVuZG1XPs27cPzZo1wzPPPIObN28Wawd2dnZYsGABPvnk&#10;E/VLw1T9iDPczz//jO3bt5u8veeee07DodBfjupZ1pgJyhf9ouTkbGNtheqVPdGyfiXY2+VbtopG&#10;IVrkTGhbs1EBcib0btAG0wa8qp/kawXAqgsbD1zsVVOIdOT9d5GTt9kjZ5AbrLrXhKKGv8YTxdoB&#10;lWtHQEBY0I8hqDzSH5D8tByOjo547733MHbsWP64OFi6dCmefvpptYuCTEMSgEKdOnVw6NAh2NgU&#10;bmnSd4OCghAXRxyMJcivQl0HUoZfmPzzXu4O6BpbBe2ahCA6yg+2Nla4fDMRvV/9U+qr/q5QdCqY&#10;+9ItOhZr3pytf1aQkw2fke2Qmplu0FWRt/USs/GTpefOdlBUcmdH5sn256JxoZg8il64D+Weq6rh&#10;k5fHEouHwoIWFvRjiCMqq5TMVM4u6enp+OCDDxAVFYUVK4qXI9K/f3+sX78erq6uUJMz4fjx4/j2&#10;229N2gaROFn2KnRX/Z3J2lE5OYcEuOKjUc2x8X9PYtzwRmhUO4CTM2H9jiv5xkS9QL372XJyH+4k&#10;xuufFdjYItTbiHfF3gZW7apCEeAqPU/NgvJcHJQbzyFv2TEo918HHpoezq2o6gNFgxD102qqWY+A&#10;gLCgH2MQm5EJ+QpkC2udO3fG7NmzOWEXFYcPH0bHjh0RH59PgC4uLrhw4QL8/f0LH0WOHEFMTIz6&#10;6Xm5q8PRwQajBkZjcPco7tLQh6Hj/8aRM3HcsrXqW8fgfjrUboI/35gFB1vtsOSk9FQEvdoJ6VmZ&#10;hZj7ecjbcBZ4kKb/fT8XKJhVzyNGTLhnlNsu8cgRSGGBxP55opsKC1pY0I8n6OZ/DdJC3L/qFzds&#10;2MBdEu+++y6Sk5OLtGEi1127dnFXhRopKSl4+23TDMPo6GjUravR79eQc/2aflg5uxeG9qppkJy5&#10;j+DKQ417wxg2ndiLVlOGY+uZfB39uOSHeHruhMLJmZv7VrBqG8HmCpLrpnGdALzQrw68PVSTh3sp&#10;nHTz/jwJ5cX4Qn3V5CtXhf6Rc/x10UUFhAUtoEZj1n5nrbL6hcDAQMycORMDBw4s0gYpVrpDhw64&#10;dOmS5jVaMIyNjS30uyNGjOBx1Gr06xiJ919qCmtr430vJS0bzZ+RCqMoYipJYXUmwNPZDe6OLrj+&#10;4A5y88wzXHlExubz/PGMt1ujbeMQ/LfvOn5kxHz83P38D7rYs2MKgqKyl+Ft7bsG5Vnuf6eTFiG6&#10;pbCgBUELyPESJJ+vJqOlVatW+Oabb1C7dm2zN3bjxg20bt1aQ9JkGdOCobW14fjh3bt3cxLPUxFl&#10;73YRmDyqhUlrb3EP0tD+hWVSP2VEqajuVzo32O6rfLGPrOfVX/WBq7PkNtl3/A7mLT2KAyfv5n/Y&#10;2wlWDUO4C6QA7qci7+8zfJOQIjuyRZcUBC1cHAJqkNlKMWnfqdwg2LZtG+rVq8cjPcx1ewQHB2Pr&#10;1q0IDw/nz48dO4Z58+YZ/DzFVVMijZqco6N88cHLzUwOjHB0kEWKlKIqgaJ+JZ60Ep+QgZ/+zM9U&#10;J7fHD1M6Y+HULqgZoYqgi0/jvmtyf/BMQzkYeUMKEaRfLCqACwiCFigAipN7mTXGOthJLxBhzpgx&#10;gy8eLl++3GySJt82ZTISKOWcsgb1gRJoLl68yB87O9pi2hutNNEZpsDFyS6fpNNKsYi2vQ0UtaQF&#10;0MVrTyNFZ98xNfzw6+fdMGV0C/h6SuGMtCCYt+YUlGfv5Q8mbCRSeGriszuIriggCFrAEO6wRg7j&#10;luStoBdu3bqFJ598Et26ddPyLReGqlWr4p9//oG7uzuSkpIwevToAtM6ev3jj/OLiY8eHI0gX/O1&#10;Q6qGqpJSEjJK9WRxdwobTNIycvDnlosFby5GvuSu+fOrPujbQbX2mZ0L5b7rUG46x/U/pJHJVvNT&#10;RBcUEAQtUBiorBUF6lLUBw/w/fvvv1GzZk1OqJmZmSZthKJD1qxZw2Od//jjD0yaNEnr/e+//56T&#10;NIHinAd2KVqoX2PVwqDyXgo590rvLNlZQxEm1dddu/WSESvfFpNeaYZ5H3SAv7dkLSvvJCNv7Sm+&#10;4AgbjX/eXXQ9AUHQAqbiKxVpkLhGHhHzxIkT+cLf5s2bTdpAy5Yt8eOPP/LHkydPxuLFizXvqV8n&#10;PNenVqERG4bQuUXlfOv0dnLpnqEqUoTGyYvxuJ9gPFmleXQQls3qyf9ykJjSlvMSSUsQVcAFBEEL&#10;mAWahz8HKQSMMhO5Yh2F09Hi3v379wvdAGUKkvwpYfjw4TzTkPzOJ06c4K+RD7lbyypFPsAoRpIR&#10;ISrj8/z9Uj05Cj9XjYypVuSGAbi72OPbie0xckA96QVeQ10zI0kS3U1AELRAUXCFNUr3I0F8qjiC&#10;X375BdWrV8eiRYsK/fK0adN4+B1Z4ZQivnr16nwru34lvkBYHFDCCOe7aw8ZzZWiL5qsfi/J8FUn&#10;zBR60ykUnKCnv9VKNwGHNDlsRFcTEAQtUFSshKTARmnjuQ8ePOASo5QyfuXKFYNfIj80uTdo0fDM&#10;mTNcsEk+9S8uujILPDxYsqKVB2+W6glRuEuZhLfIB24GyDUz78MO3EetAoWFHIchjWsBQdACAiaA&#10;gpbfYI2UiXhYHkVs0CIiZSLm5uovFkLi/OqYaPlCY+1In0J3uPPwTbw3ewd6jFqJ2KFL0Pml5Xjh&#10;g3/w9W9HcOd+KrdKx7/URCLoGwlcKL/UoArzo2gOc0ELnN990FFO0rRSekh0MQFB0ALFBeUoU1he&#10;W9buklIe+ZqpQMDRo0f1foHSyClkT46wIDeDO3iYlIGXJm3EyCmb8de2S7h2OxlJKVm4zUh534k7&#10;mP/HMfQctQq/rTvDya5/F0m5k8t5ppZSXLSVtLhZ1ITbOtV88M377eWa1iRM8ofoXgKCoAUsgf8g&#10;iTB9wFo2pXbXr18fEyZM0BuSN2fOHNjaShYjWY72BspIpTOLdMRHm7Dn2G3Na6NGjeLRH+TTbt++&#10;PZchyMzOxaff78PEr3fijSH1+aKhpOF8kSvQlTgyJcu5OH70mCg/ruthlc/yT0Iq7SUgCFpAwCKY&#10;whrFnW2gTESqukJETXKickRERPAYaQmGzc45vx7GmcsPpHm/Sg6VkmaoCgsVm920aRPatm2r+Twl&#10;i7w/Zye+GNsKnm4OPMVa+e+F/JJVJQVVgkxIgGuxNtOqQTDefr6h/KWprNUS3UoQtICApUArZVRl&#10;m7IR75w6dQoNGzbkSSrZ2fk6QH5+kqhRjgHyvPcgDb//zSuI8+iPl156iT92c8t3h1C4nrqALZE+&#10;YfPea5j+0wHMndieW+c8IWTTeV51u0RAsdf3pcXBetV9i725p3vUQI/W4fL7819xnwqCFhCwNCgb&#10;kcIzPmbWdO5HH33Ei9aqY5/VYkoZmTnclaELqpKiJm9KcFErKtrb22s+884772gekzvl9dclSeWt&#10;+2/g59Wn+OIbt6TvpSBv3Wmzqp6YCq77nKvk8c0klGQJvD+iKUIDNQMRsf480Z0EQQsIWJy/WJuo&#10;VCop2mM3uTrI5UH+Y3mF8Ys3CkZcnL4kuTbIV928eXNeqotAYXoEiqOmclvquodE4LNmzcKYMWP4&#10;83XbL/NFxUWfdpXC75Izkff3aShP3LFcOnhGNpQq//iTnSKNFhUwB04ONpj2RqzcHz2ctVDRnQRB&#10;CwgYAkmykT5HA9Y6Qqof2FL1nCxlOyPfpWiP5syS7sHIOpFioCllXI2TFwrWCsxVWc/kyybyTUuT&#10;ykx5e3vj4cOHGDlyJK8w/sYbb2h9j0j6hRde4I9/XXcG/+y6gl8/7y5lKjJLV3n4JvKYda28Xsww&#10;PFqE3HKB//X1csLwvrUterJrV/XhZb5k9+lK0QUfP4isJQGaQpOKGvkOKNWYHL+pkFbvBrA2GlJ1&#10;cFNk5rJV27jG2mFI0R2bWFOHYfyVk5NDi4hf3bt3b6RqH9hx6CYGdNEubF3J30VF1LnYv38/Tyl3&#10;cnLilciff/55rrI3depUTZktdUEAIvNatfLX1eYsPgwfT0dmkbZEp+aVMXX+HsQ9TIfyv4tQejhK&#10;NQQre3JtZ5OnBVRRZe81nqJN0qjT32zFZU8tjVGDormrR6XxUV91HY6ILissaIFHGyQEQWpHdOeT&#10;UPMuSItRByEt8iWrGtWSamEiOXOPBKQsQ0oJH8baz6zdInuTDGVI4ktENKPT09MrM7LlKX+7jtzi&#10;pavkaFYvP7tw4cKFnKBDQkLw9ddf4/fff0eXLl14NqI6jE9VWZxb3LoVxSd9uxvb2SDQrkkI1nzz&#10;BEY8VVdKDGHER/HSeX8cg5JZw8oz93iFE1r40wLVFkzM4DrOVP2El7ti5ExhdbPfbctrJ5YEaPtE&#10;0jL8ILru4wVR8uoxu94q0u0PY/FtOujQNJSRWyiC/V15aSdH+3xrMzsnDynp2XjACOwuI7cbd1O4&#10;T/nCtQSe+myge9Gq4GnWvmFtLh3L2Oca8uKw+ZyoRI9XVrHtJXM/dFhYGBITE7l7gyI2qEitl5cX&#10;vvjiC16clkLuKC56yZIlGDRoEN8Gle6iyBEqqUVJIPM/7MiF9AnJqVn4ff1ZrNx8Adfv6FHAI4va&#10;1oq7RXgEiM4PofT0CS81KXZoXWHIZfvv9eoq9THSQQSoBlWBCgxRk1BAH8jd0J5f0xAPINIHCm9n&#10;TaoyjxdOyuShacrzcdxqJAT6OON/H3VCaKB5ZEQRGkTUh5llSkpv9DchqUDiCnVARZCfC9Z+00dr&#10;oW3N1kuY8OUOrQ/7+Phg7969miiQDz/8kEd50AIk1VCk+GqqKE6uDysrK65jTWF6lNlIVjNFdlDm&#10;Xv6NAhw9G4etB65j/4m7OH0png86en1Bno5o2aASF9+vW8231C7asn/OYfK8PZoJBSR1QQFB0IKg&#10;HyFQ2MRufj0bhXDfayE9CMqjt6E8LrmPyVJcMr27pjhq0TolcIlZ1zsP38LSDedw7ba2uqauFU2f&#10;H/HRRk0mIZEzxT3nJ7mALxaSvgcVq6XiAPR87ty5WLlyJW7evMnD+uLi4tCuXTv+WB9Ja5n2bJC6&#10;dS+Vx2FTSrm1lQJuLnYIZr9fXbqqtJGVnYt2w//gx6NyPbmJ7vx4ELTwQT8+kOLP3B0KJ2dpVIaC&#10;TeMVdQP5U5pif/Xr4eL5V9g4H8EsdyLhP+f0xmtPx8hDyXg1bLnoPb01dUwsr5xNIOU8ImI57t69&#10;y6M5yA3y/vvv8wVC0pymxURyiXDL19eXh+SRoUG+7mEfbDBYAYUseJopNKzlz33WrRsFc7dIWZEz&#10;wc7WGj3bRKif0jSmnujOjwcEQT8+4KapglnAlFxBusnKG4zAmKVoLBVaUTdIqjzNp9rnC60aYiqo&#10;egppOE8e3VzzGpEnpWrLjQsixq/ea8d9yLQA2K9fP+zZo5nu82gOqn/44osvIj4+Ht99951G50Ne&#10;kZysa7XVkpmVi/Ff7sC07/dx67QiQJZdyCcbojsLghao+CDn8hxIoW91+dSKQsR2XYGSWZCkU5H3&#10;12nk/XYEeevPQnnqLqCb1cesWIUqooKm/1v2XLPoAfZqGyG3DnlEx89rTml9huRIv5kgqb1Rwgpp&#10;T+/YIfmmz549iwsXLvDElddeew0tWrQosI/U1FTupya5UwJZ1wSKk3563DpcvJ5Q7i9kzXBvTT1D&#10;hlaiawuCFqjYoKkwhbG9So/JlRAZ5olOzcM4KbZpFMK1I8i/yk3WuBQoD95A3orj/K881ExRyR1Q&#10;+Z6PnI2z+IG+9GQdreezFh7EtoPargxKo547sQOPN6ZCs506deKqeAkJCcjKyuJ+6c8++0zv9km0&#10;6fbt2zxEj8iZCgyMGDFCIvgrDzFg7F9YzAaq0qw3WxT3UBOVu4mhkujejwfEIuGjCxK9qEWXbnD3&#10;GjzTzcdDvx+VFuu2HriBFZsu5FuTjrZQtKwChb8UuaHcfRXKC/d5zO9PH3ex+MF2emk5F95Xw8He&#10;hu2nM2pGeGt97tKNRLz6yRat0DhPT08e2REZGal5rU+fPjyygyzrBg0a8EXCDRs2oEaNGjxkj3zS&#10;tLhIqeFE8ISmjAA/Gt2cR62UR9D1mfTtLvVTysY5Jbp5xYRYJHy88bzqBsanr7fEuGGNDJIzgYR5&#10;hvSsiRWze7HPx0qfTc+WEjLiVKTpKokUJSZnYsve6zxkLr0IFUQMwd1FFR2iysijED3Sgj5+TrsI&#10;LOlqUDRJ+yb50hREzC4uLlqfI8uahJVowZB80urklYCAAF6wlvDyyy9r1VOkaJE+r/2JJX+fLXNr&#10;muLAdY8hMtRD/rSN6ObCxSFQMcHn+t1bhZtVLZusbfrOHzN7onIlN56kkbfzcn6yBsPF64l4/bN/&#10;8ez49bz01MuTN3FRouIutj1QxUdbdWBWsGowSUzJxIjJGwuQNIX6zRrXBpNeacaz7fbt28djoCnj&#10;kBYSCRQLTdXHDxw4wMtwqeVIScuDwu/UVgx9Rw4adD75314M/2BDgTDA0kRqWja27NP29wf4aln2&#10;MaKbC4IWqHhoDUlfg1nFNYq0AQprm8Ysbysq5cQsZuXF+zx5RQVmVvM08TPMysveffQWrxXY4YVl&#10;mLXoIM/8MxdkjcdRNAkRs7uDRNIuksWuDovbuPtqge9RwsiqOb3RoVkYD8EjIf+YmBisWLFCQ8ID&#10;BgzglrIaZGnTQiOJL3355ZdYt24dxo6VgiJ69OihSRmnxJp+b6zBjytPGtSsLknQILRi4/kC18XK&#10;SuNuDBZdXRC0QMXDOG5t+TgX8N+aA/pu/87VJEvzyC0gnrs6yEymaJAOrNXIzVXaMSO0O6OMg8lp&#10;WZzMuo1ciRc+/IfLfWaaYFWnsO99Mn+vZMGrBe+ZVWxF4kkqS5rC4t6avhVzfz9aYNpPkQ0z326N&#10;hVO78OSTY8eO8VC8O3fucGlSKhQghzqCg1LCqX4ipYVPnz6du0mqVavGiwCQvKl6vzTo9H9rLR9E&#10;ShsnL8ZrzUxoodfJQVNWSySrCIIWqGDwZK0TPWjftPjywa8MiJYyBzM1vmYS68nQ+dg6xpkNGVmH&#10;scdrGYfk7Tt+B+/O2o62zy/l8cZk/SbrFHAloqXPDR2/nkdSKILcoJBX9yaS7lwdCpnWBRH0Kx9v&#10;RnxCRoFjpWSSXz7txuv61Qj3klwkiYm80nibNm34giAltagF/8k3TUS8YMEC/pxcJBSyR5VeMjK0&#10;t0/p6uTSoQU6cruUFqytrXD28kNDbzuJ7v7oQ0RxPFqgDI4mlA1HU39ztTP0geQux83axgnVzsbq&#10;alZOHkWHWKsGdwpGngZJZlQzO2dtOmtUo0qR34fAxZb8vJyQl6fE1dtJXGCJvxfqCUWLyoCNHnuB&#10;fVZ54AZXktOMQm4OmPJqc17DzxD2HrvNF/v+O3CdCw6p+zFZ1bSASIuFhw8f5n8Jo0ePxtatW1Gl&#10;ShWe1EJ+a6oCQzKm5D5Rw8PNHm8MaYDe7SK0siBLAl1GLMewJ2prKpUTmj+zhM86IMmOCj90BYXQ&#10;4nj8MFZFjDxDj9Ko5SABINJyUKdNmwMSE/pl7WnsP3FHQ6oyEHPSClyK7LXBrC3mj3ycofB0hJLK&#10;TdF31VN2J1so/BiXV/WGIrDw2bry6kMe6iePz6YF0Leea2g0DZusbVrEJCv+2Lk4LRcJVWOJjo7m&#10;NROpduK2bdv461T/kDISKTuRrGoqAPDss89qbbdWhDfGDW+M6KiSE01qw2YgXWOrsP000rwW3W8R&#10;j/BQDY4tRbcXBC0IuvyDApP/IquWpvdU5slOJkBPi1zDJm7AkTNx+PytVuhC1moRQdZvano2Dp2+&#10;h3dmblOH2tG+e6g+QmZwArekmSVvReJHLvaW+ZW0YEnx2LKFSIriGD04GgO7RPH0cWMgof5dh29h&#10;7/HbOHjyLm7L4q51QVKmdG+QtR0YGMhTyvWe+NjKeHNoA+7ztzTIWo5hA8A377eXXDYpmWg59Hf1&#10;2/JzLvCIErSoqFLx0YS1tUSM5D6Y+XYbLXImzFt6jJMz5ziZL5iKq36x8ADXeSARe1NAUQTkl27d&#10;MJhXQflpFenwSxKmKnykcnNAUcvfcuTMnSf2UHSqBly4z90eZE3TYPHZgv349a8zeOnJuujZNtyg&#10;64EsbXJNUFNb16cuxePitQRcuZWIu/HpXMUu7mGalltDTs50bn3YLIQ0sGlGQi6gf/dd566I5/vU&#10;4gk2lrmBaZEyR2sQIa1tGS6Jrv/oQxB0xccS1qyJGP73UUdNqSg1yBf7/bLjmufN6mnShXl689Vb&#10;SVi6/mwBgqZSUVv2XsPXE9px37E+eLpq3CVqDVJixrf4I3Y8iloBJfKDFVV9oAh2h5JZwxQCSIrS&#10;lFk48eud+HHVCQzvV4fPEmxtjK+Bk7unZf1KvOkDRXHIoyjs7Kxhrxr8KPzv59UnsXD1KT6LoAXM&#10;Pzacw8sD6uGJ9lUL3XdhiE9M524puUvpkrZmiCh99RhARHFU/AGW+yvaNg5BlUruWm/eikvFOzO3&#10;w9bWis+nKPlETba0cHb0XJxm6q8bEnfkzD2eVk3ZfOoK23LQdHsVFU1VOR9Uf1+DVFwWCqpcYlOC&#10;3cvBFopmYbDqUVPSClGTGDtmEvnv+OIyfLvkCP9tRQWJM9FsQd3sZTMT0pV+ZWA01s/ri6e71+Ay&#10;paT09/F3e3g2IsmZ5hUjHZGq0RAeJmVwt5J0TbR0UFaL7i8saIHyjRBDb9CN/cqUTTw1mxEFKd4H&#10;UZagGmevPNBK1X7ILDW5HzUjM5e7Cm6yafWAsWtRNdQDdSJ94ORoiyS2zX/331BHExB+Uf2VrGfS&#10;ko70KZ0zQIVf21WF4n4qlCfuaKp1k+VJrp3/LT+O5vWC0KVlFZ4e7uRg2S5PESW0iDekV00+IKz5&#10;7yK35im8cMGKE3h1cAzXlTYXNNCoXR0UY+7uYo/dR29rLg9r90X3FwQtUL4Rr35A7giS6qRiq0S+&#10;tIB35WYS+RyOMr6sQwu9fdpV1XxRlnhBprN1AiNdOUFn53CLWsnInWoGjrxwLUFB8cB6QE5oUszz&#10;UQ8YCgrvy0+oKB1QtEibCCioYjf7bcrLD7jONc0UqGAstcnMAqaSVbH1g9G0XiCCfC23sEfb+vjV&#10;Fni+T23MWXyI+6VJeIrS4mtX9eGRNTTLMXW9/ZgsvZ3Svon0ZVmaZ0XXFwQtUP5BYhF3WfMnfynp&#10;YtBUW5aa/IAZYA+hhBVFG8j0hHHwlIagyQfgorth7vtUII99dxR7+iVrX0AK61L7EyiDghJXKHOR&#10;5uCT5FZtmcHTkbs+FPUrSYUJLtzX1FYkN86mPdd4I1CcOCnY1Yn0RVS4FyJC3LVqIhYFtI0v323L&#10;Q/q+/OUwD008wY6BiJqEnoioO5vgH6fvqZHGZjq//XVG/vZS0fUFQQtUDDxJBjRr3GSVkTOZWwOY&#10;xbbR2sqKTbWjNV8gMt95+Ca35tgUmpigqjyUknyn8Ync96ne2DnWehk5hhdYG6V+QjHLVC4L1mWz&#10;xOHCLGXy4Cpq+vMGcn9cesCryJBKnxrXbifzRvURCUSa5MoJD/ZAILOIaUbB/7KBjcL5SIua/NLU&#10;5CA3BLl7UlXVzcm9dO9BOurX8MOtuBTuJlK7Lcj1MevngxjYNQpPdorkLhJdnGfnjxZv1djHyHrt&#10;Nk3QBg2GX4luLwhaoGKAEhYoXIKSVKiciLWKsMkfvJXIo2ebcK1IjE17rqr9z+Qi4Qzh5ZYfDkcL&#10;VKqFqQwT9k+p5fO1XknNgvLYbShiSl9X3p2R51pGfCcfpmMJI+Vtd5KRR+4Pao1CpMIEV1XlvnTS&#10;tilqghZE9S2KFhgEnGg8VMj98CaDFi6pviPVYCS/eL+OkWhcJ1Dj/limI5L0xY8H5Ak2R5C/KCsg&#10;CFqgAoAYZbjOa8QgPJ2QqqjIreP/5YfdLWakMJysZ093B5kFlyB3oRgD+ZzXQpbSrTHzTt6FIsyT&#10;MX/pSkaMrRMAV2ZBN/Vz4e1WWjZG7bqKy8mZ0lGy1xTUiKyZpctV+u4mQ8ksaZnmSKGgMLsiIEt1&#10;XRTqAWH9ziu8kbVO1yk6yg/LdQhaR03vPdHdHx+IMLtHF8FqIjgqK1M17/ej6ggBYqMJrDl5uNpr&#10;+V5PX9KsPV41sn3a9m61a4XvkFnpZA2q5/152y+zvZSeVGfvMA/01Ba1RyYjt2spWZoDbhngCjd1&#10;uJybAxTVfKFoGQ6r/vVg1bOm5L8mVT1aMC1amKBSNbCR32Q9JK2SrqyRtKC9arbzHaRsSw2omszP&#10;q0/hzc//k8de57i52MlHjSusbRBdW1jQAhUft1RkoaBws+Pn45GUmikXv/+UPAKMRxUU00z+U/Kz&#10;0lR6U35h2O1Gtk/RHRofBoWBzfugPSr5ueLS9UQpSoQs1N1XOAGWNBr5OmO8qrht/mwBmHToFnJV&#10;/oGhkT54o7Y/n0UceZCOzTeTsPhifP4XKGRPtcBJZJ634SygikemEEVaaCUf88I/T2rC4NSTDkhV&#10;bCi6orDwN1qdfVnVGrP2DmvtICkR6mJBUkoWfa6WavtrRLd+vCC0OB5tHGStvp7XKcOETF13tSVH&#10;GYYUhvfv/us8fVmFairy0QXJq51WW+gUL/3dhx00RU3vxqdxDWVaLOP9hxGnIr/gqcVRx9MR8xh5&#10;OutYvF+fuofvVbMHIvDvWoRppYHPOnEXC8/r51Ne/Xyz9NMpSWXN133gpXIDEcH/s/MqvllyRL6Y&#10;Rz4Pyup8XeVyMhc0ir0CSVclUjUzCVARusAjBiGWJAAVAe9X3fBqHIYULqcWeXhgwHqjMDovA9s9&#10;obLqOPSp5x0+fQ/DP/hH4z/lroOqlk9eaebnghlNQuCkQ84XkzIx+L+LyMxVIoQR7C9twvkCohrH&#10;H6bj2a2X9Wf7sWPOW31Ks4g48eWmeKpTtYIfY9teyUiciFqmUU0/mCrOPKeaxRQV/pBCKAUEQQuC&#10;fsRRD9KC4U49FvFA1n7T851BKotQF1RS6z/1Eyo4u3x2T600aDXIEqeEGU0/iq0CRRUvi/2oJ8I8&#10;MSE6EDZW+vtncnYu/r6eiDaBrvBzzE+cSWKvD/73Em6k6o/A4PrTpyVujK1fCd9MaG80wYTilH9Y&#10;eYILR8n8x/SAhKOmiO4nIAhaoDigElazWSM/BDll32btTwOfJQtcE1Q95722aNPIcCoz6Uh//sP+&#10;/L7UNKzYaeCO1lYYz4hZd0HQFJDFPHLnVeyN0y81qryWAOVWqeo3uTSWzepptCK6HJdvJuLDb3bp&#10;ambQeewjupiAIGiBkgYROFVj5R2CagAuntat0C+RJsWXvxzK708U8xsdVKQDqOvliI+YVVvFtaCM&#10;6aH4NIQ628HHiN7GlMO3sPyKgTJSjLTzNp7jLg6Kapk/qSMakmSqGSC3B9UxpIgMGRaxNlR0HwFz&#10;CVpEcQiYg08hi3ke2rOmSV8a3rc2z75TW9LK47eBh2lQtKgC2FmbtA0KjRtZww8Dwr2g69G4n5GD&#10;aUdvY9OtJL4I2D7IFZ80DIatzgenH7tjmJzvM3LeJJEz4cORzcwmZwIVDRj7XEOegUg61SoMYW0h&#10;JN+0gIDJEHHQAuZAYy5T7DSJ/5iKZ3rUwNQxsZp4a8rky1t9UkoUMQGhLnbwYGSenZcfV52Tp8TP&#10;5+PRe+N5Ts4EP0cbDK/mq0XOFG73KSNwrZA6HbdG3j/nNDHbJMp/7upDuTiR2SAJ0tGDouUvfS+6&#10;j4C5EC4OAVNB5qRGwWdwtyi8+0Jjszdy8NRdvPn5Vk0IHu9fJMBPaeEmSIFSKF3nYHdUd3fALxfi&#10;cV220NcqwBVTGlTSitbIYBbxxIM3sfGmnqRIKkh75CbPetTf78Ez+7q3rIIusVXg5mJn5jQWeHny&#10;RrlMaGUYT/4REC4OQdACRcKbrM1QP5k7sT1aFFFrgwoJvD1jqzxphmftcd80s35NdXuoQYuG78cE&#10;onuI9qIhkfdbe6/jXKIeSRFmHeftuw4kaAn6/6mydCdDinzRzDDJqm7fNJSXtYpSRaJkZObgQVIm&#10;Z2JaUNRX7oqEjl744B/1U4ro+EB0JQFB0AKWxkZI0R68LuGuXwYVS/yeFtMofviHFSe0Y5EZEfL0&#10;a4r0cDW9nqEXI8cW/i48Lro5+7vlVhJmHL+DVN1U8ziVsP8NrUxr+hClvU+TvUYSrC+x9iKkxByF&#10;2qpu3TCEZxJeu61tlZOca0wNP7RrHIq2TUJ46CHpbTQauFgtPkWZgL1EVxIQBC1gadDUPJQe1Irw&#10;xm/Tu1tko6cuxmPyvD38bwH4OvO4aUWAG+DuUPSdpGVLCnaX2T7i0woY9JCy944b2QLpaHwOKd3a&#10;pJvBw80ez/Wuhad71ED3kSt5MVpI2iXNRVcSEAQtYGmQKAUvQUJVwD8ZE2uxDZN1uWLTeXz3xzGe&#10;Jq4XzFpXkGQq6Scz8lNQwVp7a8DGOl/UKCuXR2EoSbmOsgCpugot9CVn6tsi+T0+VbkdTLlbFrA2&#10;TLoh2L9gD2Yyu0iVY2hBknSmaX83E7U0p6kO5H32ukr9bitrbURXEhBhdgKWhsaE9fWybMUUcpk8&#10;2akaeraJwLJ/zmHxX2cKRlBk5HArWNPBi7478m18zdpU5Otdk/O6CdnarO2ClAUoR5SGnNkAYdW+&#10;KuCi3/3CTZl7KTyUkPQ8rmgvTj4U3UjAHAiCFjCZRzVMbVcy3YZipcklMKh7FPYcvc2t6p2Hb3Gl&#10;vWKCVgKpCjZlS+7R4dPFkNLd1T7mFGbctGcP98k+J/mmba1h1bl64dEmpDfdPhKgrMSdWpKrp0Q3&#10;EjAHwsUhYLInQk1iIwfU4600QItsB07e5TX6zl5+gLNXHqr9uQVHENZPA3ycEBnmiaTULC7YpN6M&#10;ykrW/eJPrD1LD0hqlRb5aPHPztY6Jys7l2IID6s+R/qrIYoIb8kXTu4Kithgn1f4uhiPOmHHymVL&#10;JZKmulURoisJCB+0gKVBwvGcicjKHTesUZkdCJF2UkoWSMeaxInIRUKJM1TfT12MlbIWSQdEBhLJ&#10;f1n2nKI0yP+gaB4dhBlvt+YkTTHLr326hSLnctm2KQPwD0j6JG4Gbg6pinl1X8kvre9mvBTPLOkr&#10;6qd1IKkBCgiCFi6Oco8hMUR6tLLfA5IsKEl/2pbBkWSpiOiUyh1wCIsOy3tRkurYcO1WUpmeMiJh&#10;bw8H3gxBR1Cf8BwkvWW1v6GvekYw5pn6nJwJpIv9w+TOeOPz/6yZpf4re+lX+UaoMEHNCC92DNY4&#10;efE+lxklXzNIP5pZ1FZNwrhlrcXh4d5QHr7FLG+eVEODxGjZ9adjIM1uCr+j3HmKGLErg9NKswzy&#10;kZPaIZUx28Wuf664QcsWgqDLjpgpy4OqklDRVftydnSUTJHKjnEF+/sau1FpYe22mqBPXIjnWXLl&#10;dWJFMda8oos26By/ytqXqudu+Z/XjpUmESgS6F+28Ry3qCkBpXZVb56YUy3MU+t3UwXuP/45hz//&#10;vYj0+DTk/X2GC0Epagdok3SwO5TnuMpdTdX1J3N7jmqgcC5np5CqvGSyY6QMm5Hs+t8UN2zZQLg4&#10;Sp+YaQ4+W2VFVYQTS66N99lNSgL9Q9Qv/vp5N0ZaPuXygA+duofn3l+v7y11JRkCJZ+coQdUWXvW&#10;uDbF2if5xT/5315s2Xtdumcofb1pqGYUU568A+UhznP7WR9Yzv5+XEEMJCIIinp5nfWBPHEDl66L&#10;QxB06ZKzE6QKJ1oycFW8g1DLJwTu1o6wUSq0Ysiia9dF5UqhJT+/zc3Bg9QkHLt2Hn8d3Y6r929r&#10;fyAu9QjWn9Oo//TtUBWTXimfOReTvt3NI0AMkA1VmVHH8F1hjZc8H9KzJt4c2oCr0RUHVJF76vy9&#10;vJKMIpRZ262qcJJWHrsN5dFbQFXvB2gWqlW1IMDNG9H+4fC0cYIdBcvIrn+tajUQWaXk1xVz8/Lw&#10;kF3/U7cu4e+jO3Hm9hXdj5DrqxEj6TRxIwuCfhTJmfyK59SEwMm3UlU0ca8MH2v9M9zG0Q3Rq2P3&#10;Muk8G47vxju/z8bx6xfy31hxUonULN4ZiMj+nNObV1QpTyCfcJcRy5GZnWts+j5d9ZisaVqw4z5f&#10;mhG8MbQ+Gum4J8wFRZyMmfYvT07haevMQlduvwQlSZ22DQeC3fnnqvoGo6V3JIJs9Z/DujVq46ke&#10;/cpkmrX7wjG8+/scbDt7SP4yZZNWYySdJW5oQdCPGkH/C1kW2ZNRLVDd1rCLoHJwGIYNGAorq7JT&#10;hCWr+q1fZ+KrjarKV8fuAPnKbGhQ0x8LpnTSKsRa1pgybw/3CRsBxTc3kT0nkt7CWrD6BRcnO2Tn&#10;5CLI14VXVLG1Mf8akEjSS5M28ixJRcsqUO69RicU6F+Xh+V1Cq+PBk6V2LnTv+0g/0C8OHgY27dN&#10;mZLI538txLtL58hf/o8RdFtxQ5cOQQs96NIh5yFycn6mVhuj5Ozq4oqBvZ4qU3Im2FrbYM6QdzC+&#10;13DphXDt2rIkHfrV4sPl5jRTvDQt7BUC3eqv5AshHxLFQx9lQ01KanqWMjMrlxOztVXRBp/GzAof&#10;9kRt6WakKumUhk6zDUbOPSKboJFziEFydnRwwOA+A8qUnNWG2bgez+G759+Xv9yG9WdRHaaUIAi6&#10;5MmZ7rJv1U87V2uEMCt3ozfFU937wsW5/Czsf9zvFXSs3VRKbw7Sno5TOavF2vHGZQLS8Hh31nbo&#10;M0zstAva0snXZV361s/kdWIPFrBtKIL8XPDN++15jHVRQdXOHSnrkA6KtlMvAA2Cq6Geg3EXSt+u&#10;feDh5l5urv9LbfvihTZPyF/6VtWvBQRBV3h8AykpAt7O7qhr62f0wy0bt0B4aOVy9QNo0Jg/7H3Y&#10;29gB1Qta/p/9sB9f/3YESmXZHB+J/788eZPBDMPwYHdEhGgIT4H8SA5dkD7HGEp4mf9hR55ZKAe5&#10;K+IemL5GRnKsDWuqymaFe8EuwAMtXKsYt7yjG6JG1erlrhN/MfAN+LpqZlDOcqNDQBB0RbWeqcjq&#10;C+qn3SrXh52VYcPDz8cX7Vq0KZc/pbJPEN7p/qy0wKVHLGn+H8cweupm3NcWwC9xXLyeiMHj1rG/&#10;CQY/U6uqN2prVxIP1/OxgWwcGk8luWaPa4NQyg6U+0GuPkS/N1aj/QvLsP2Q6WHBGmEptt0u4Q3g&#10;amM4ucbT3QNdWncsl9ff3ckFnzw1Wv7ScNa/g8RNLgi6ImOF+hxH+YchxMrVsJXKWj82tbWxti63&#10;P+bdns8jyNOXTdUD9b5PxPXEa6t5iBsli5QkSOSfUrkHvr0WN++mGP1sk7qBiAzV8p/rFlOkpKGf&#10;aQbw9vMNuei+HDvY7xo6fj0fDAjmZFLeupfK/7r4eCDK1njceJ/OPWFnZ1dur/+w1r0RExYl547l&#10;4hYXBF1RrWcyhZuqn7b1rc5I2LA/s3FMI1QKKN8GiZOdA5/qciva30XvZ0gfg+KQydpcufkC18qw&#10;KDHnKbF+xxX0HbOa623QYp4x0EJfLDP0yKcsg66DfxN9lDIFB3aN0nrjr22X2Mxgi0ZRL8jXGf06&#10;Rsos+ASDA8SDxAzsPymVcWzNrq+tleHBt16NOogICy/fZKGw4ovGMjRl/VxEdJQghKO/5KDRcGgb&#10;EQMvhWENZSdHJ3Rs2a5C/KiBTTvzsLvdD9KBdWdhyPFMWhgffrMLs34+iI7NwtCxeRi3TO1tzZ8h&#10;UEzzyfPx2LTnKidnc9worRuF8LA5Hw+D559KWkXRYt7k0c210rhpXxO+3Kl+Sj9U8d6LTTS1B89c&#10;foBB7/zFK5Vv+v5JrtMhBy2g0kzCztMF0SGRBo+RrOaubTtViOsfWy2a94ElezaoXyK5VuHqEARd&#10;oaznsex/7gewt7VDtEOg0Y93iG3LbnqHCvHTaMGQrKjGF4dAWcMXOHXP6OcTkjN5XDI1iqYgfzDp&#10;WdDCnZ+3EydOe5VcJ3F9ErPAE1OycOteCq7cSmJEn4BTFx8U2RJ/pnsN/tfRsIbzF/Tfkx2rwdcz&#10;n8SPnInDhDk7GCsr6bjoR/pRSnjrhppwaUz/8QAn4NzcXOTkaA9UFFXy+/qz/HH9Jg2MCpe0btIS&#10;Ls4uFaZ7fzZgDFYd/BcZ2TxfJZD197ex6PB0ceMLgq4I5Ex3+RT10x6RjeFkZVicztfbBw3r1q9Q&#10;P7FhlZp4rmVP/Ji9CiC/rP6SUgVAJEsazTKd5hIFZQTWryn5k12d9F6DGKhEkwJ9870elI341vT/&#10;uKwpw3+MW1uT1TxueL7E6p5jt3nGIPeXONoWUNZb/e9F/nttHOzQMraFwWN0c3VD84ZNK9T1D/UO&#10;wLgez+Ojld+pX5rM+v3XjKTTBQEIgi7v+AGq8lAB7t6oqtDWCM7MzeaRHOrsTIraKOuElKLg06de&#10;xdK9/yC1ZWXg73Mosxg7g5Y+8NazDQr7mCbt/qdVJxFVxYunsE+euxtxDznXUBKLM8VFD+oahQCf&#10;fBKnauT8BrK2UoYGuhYwj3cducX/RtWpYXThr22zVsVKSCENjYv3buDa/dtcP4X0VNKyMpCaKXGl&#10;s70jTzjydHbl/THI049H5Pi7exXr/I7r/hy+/3c5bibch6q/U78fJG5/QdDl2XqmVZ4B6qddQ6Jh&#10;o9D2uc48Jams2VhZw9HGDr9+d4CnSrs5SlNcupmcVe4OutGycnL444zsTD6lTExL4TdfVFBlHJzy&#10;K6yNkDuJ3vSYMQYuDk58u26Ozlr7UsPDSft5SkY6cvLyXQpJ6Sk87Ts5Iw2HPv5VdYN7Y0L3ZzB+&#10;xffMDg0EDt0qV5dieN86qEkVUIyDUry5b5liqIdN3CB/j1YFe7HTdYqSVZ7tna9vRXUGyYJm7+XY&#10;2lpZVa7krkXQNFadVFUprxJuOO7Zy8MTDerEmPW7KEV478UTWHN4G3aeO4KDl0/zfmIuPJ3dUDs4&#10;Ao0jaqN5ZF20qdGQ9QNXk7/vaGePLwaOwaB5E9UvDWD9n1QPLwoiEARdXkFhdfxmjQ6ORJBCm/jS&#10;c/M1ZogAk7PSkXy/aLNCEjFasHUVz/IyhIS0ZBXhSskVpFZWXJBFpsab3Z7H/C3LcIWESO+n8Rp8&#10;5QF1q/nilYHaJbmoBJYe0AkhoYkxuoYpaz1Ze5Ks5yZ1Anm1Fs3At+OymojPpWfk1PTz1F6AvBuf&#10;ioxMaWD1C/A3eJyxjZqbPHuKS36IeZuX4X//rsTNh8V3EVFf2H72MG8zAD7Qd67bHCvHzDA51HNA&#10;s26YvfZ/2HvjGlT9nvp/PUEDloMIs7Oc9dxL3TnJfRHrUVAiMj0n26K7/GDZXG5RF0bQlgRZ4WrY&#10;2zlicsdu0pMWYcwUL/uFzpAAV8x5ry2PrDACeYrg66w9w9ox1oh5qZoMXTwypzvTB5rqxH1vP6hJ&#10;VOE57k6O2v7tBJlP3s1Dv1IdpfLXN8F6ptnSe0u/QuXXu2PSiu8sQs6GXCXrjuzALzv/MsONpMC0&#10;7lpqe3VV94GAIOhyRc7UR39QP+0U2RDuioJFUuQWtCVAVtXU1QsMvm+MvIsCOxtbKd1bhu61GqB1&#10;5crkswHaV5WKqZYRqlf2xA9TOsPLveBAoRMFojuXX6waXMlF1RuSrCahKv+uLNb6+p1knLjA/a7k&#10;GuFarBlZOTpkl++Pd3TUH97XqF7DQi3VLSf3oea4fvh87UJ1xESJw1x3SUxYdQyuU1f+0g+q+0FA&#10;EHS5wWRIteTgYu+IWra+ej9kaYImzNnwGy7cvV4qFrTcelbD2tYJk9u2hzWtylGkROdISRiolNEl&#10;tjJ+mtqlgH6GGoUltBgAZ9BlG8/j2u0kJKdm4bMF+zVcrbbEdaNSdh/J98cr9LgwaB2gUT3jC5hf&#10;/bMEnT8fjRsP7pXqeawXZp4OiLWdM95t2Qqu+Quh3qr7QUAQdLmwnmkOO079tEfVxnA0EFbnbGNv&#10;UGKyqKDFu7G/zdL7noOtZUsdGiLoat7eeD5GFSpI1mvbiMzSOv2BPs6Y+U4bfP5mK03hV30oYhw1&#10;L8ty534qeoxahRZDlmDbwRvq935WW9AUM01VVKjU1qI1p/DtkqPSsQXrz9+IioyCm4ur0UH39V++&#10;QJ6ydCtMkcuinpGEGr0EbeMIHycnvNlcK5RwHLsv3AU5FB9ikbD4+A2qKtxh3oGorDBcYSTQ0QNP&#10;V2mGkBqRuPzgDraeOYhbD+OKfQBrDm3DphN70aF2E63X3+z6DPo0lDJx7yXGY/LK//FKGWZbVaHV&#10;MKpDf7SMKhivbWUjDQJj2Q267NRJJGSwKXKQqz3qBhzEsTsNSuqkR4Z5YnC3KPRqG2GSoP6d+1oq&#10;dKbGmJE60EEUlCclH8dHNAbCzmY2snIUlJSiTkxRI7Z9K70bbRrTyOAO6Tq+9eusMunIVf1DeMSP&#10;WRaeSvxpOBugFx09gksPqTA4vx8ok7a7oAdB0GVpPddh/3dVP+0cWIdN9Y2TRaMqNTFqwAj+mCyk&#10;uZuW4bVFnxf7UMjiOjz1Nx5OJ7d4o0Pz9ek9nN3QbNKzZm23fa3GWPvWl9z/rNfqUhG0u4MD3o1t&#10;iXc3bVSxemA0LsTPQlr2G/LPU9YgZe1RuvaFaw9x/U6KSdYtpVHXCPdCw1r+aNs4hBO0OTik7YZw&#10;NPFrVI2AFr1+ZI2Ujsi5fEB1zXPY9XdAYoYSWy4pkKI9aWjduR2q1YoqsEEKrasSqj/0jqJthn//&#10;UalbzmrUCalq/hRctSZha22Nj9q2w5AVGv2krvz+WHT4uCAKQdBlheVq66pJWE34Kgq/7+tE1crv&#10;3IzMR3Xsjx+2rsKRa+eKdSCnb13GzL9/4RUwDKFmUBWztzuh9wsGyZkTtEwA6Om69bDwyBGcvs9n&#10;BdboVzua3aCjIFWF5ueJfMGkqTHnvXaccClm+P7DNEbYGXiQmM7ez+MRBRT2ZWdrxRf8KEFE38Kf&#10;qaCois17rspfMqcc+VrWaFGBfBLEwvKFhKVsZLJCzyj43suDT1we7B3sUa9RDILDQvRurHb1mgYl&#10;s77ZtLRYPmeyfusyknW2d8L95Ic4dv08P5emomZQEcSaZHH+HcIj0LZKFfx7mYchKlT3RzVBE4Kg&#10;y8J6pjJW3GFHZNLEJcykr9WtUafAazGVo4pN0ISPV32Pwc27IsTL3+ANTJEDObmm+2ObRNQ2bkHJ&#10;/O027DxMadceTy5don6pLTtP7zGSppjiVer+RjoVQ8f/jSmjW/DFPV8vJ95KCnMWH0ZahlakhXcR&#10;NpOsc/0b898n/XD0at8RATaF62nUidJ/Pslq/pYRdFFAs6bpg17HS+36akXZxKckYvLK+fh64+8m&#10;bad6YJjZ+7ay1o7qmcys6LZXf0SONDBE8vtk0eFFgjCKBrFIWDRytlFZhRzdqjWBq1XhOr7BgZX0&#10;ljJydbRMeSsKkXp90RdGPyNPNDHFInOwLex3aduDLUJD0TVSa6GJWIeCaymM7aH6RbKk35m5jZNn&#10;Xgmmia/57yKWFSwi62uBTWvYtHlYbZPI2cfLG4F++stdnbxxqcjW88dPvYJXOw0sEALp7eKOL4e8&#10;jeFt+pi0nagizLB0UdVLtmAs4WtRHksQdGljJlQiO17ObqhuZZo/tHb1WvqtpzzL+RxJZWzDsV0W&#10;2ZZ1ETVCJrVpB7v8GN9QdoOOZH9PQRLKPyD/7PfLj2PMtH95CJulsX7nFXzwjd5z4VOsDQ+JeRkq&#10;HQ87Zr02dKpUrOtP2H72UJEPp3t0S6PvG3N7yRHmE2iR804Lxl758d9uqvtFQBB0qVjPJI/2isZ6&#10;rtIA9ta2Jn21ZmSU3teT0lMteoijf/7MYGKDrpVlKWtbjlB3d7zcUCtS4Qt23mjH9EPJNfCV/M2t&#10;+29gwNi/uL6yJUAGOZXgemfGNkOVXVwAKIp4/el3zFA/7RxhvIyVKdefcP3B3SL/XhJKMoYIv+BC&#10;dTZopkQWtyXgZm/PF4xleEV13wgIgi5x0NSWm4fV/UIRqjBNYIbqzdEKvj5QLLMlceneTUz/a6He&#10;90jkxlTII0KM0KHeV19r2hQBLpppPzmYv5N94TVI0REaIZIbd5PxzLt/Y8WmC8X67aQjPXLKJl7E&#10;thC/TGwRdzFX9Xvg41J4GSvNiOBob9C9QSB/cVHx4Yp5hWYAujsZd8GQhGgRh0O9rw6uWw+1fDWc&#10;bC13CQkIgi4p67k5+7+1+mk7vxpGy1hpWTFGyhmppSEtiU9X/2gww9CSBJ2Xq19fxJlZZBNatZa/&#10;NJSdv2DZ8zWQagEeVL9A4XaTvt2FiV/v1F3UKxQkD0oC+r1f+1Mj9VkI+hfh+tPxavwFXYLrGS0C&#10;LEfVkECNxKw+UDmxomL/pVNo+uFQ/Htqv8HPtKwewxXswv0qoUHlGjxm/qkmHbnYFtWanNjnxSLt&#10;29D1p8xSWjCWobXq/hEwA8J5bx404QmtI6LhpTD9poqobJigS0JnITMnCyN/+hQbx31bZCIwxcWh&#10;zDMsANWvZi38ePgQDt2+rTYGKOxKnk1Di4YNWXuPtY/VBsOfWy7yrLyPX2uBmCjDM+OUtGzsPnoL&#10;a7de4hl+ZhaqbV+E07pcfYy1AqogzNbD5C9WrmTcT+3r6lms633y5iV0mDYSXeu1wPu9X0DTqtrR&#10;QgtHlEz2tTLX8PVvFhKCntWrY83Zs/L7J1TQiCDokrCeye/Mg1vtbWwR42D6ggrZTRGhhlfIM7NL&#10;JjOaxHYW7fgLQ2LzE7qMxTQXyYLKyTL6u6e064DuizVRVo3ZeWyPRYc36xr8KvIjsWx+okiU6Nnx&#10;69GpeRhrleHpZs8rnFBGIBVqPX4+jrX7xakeXtXM699GPri08Iww+auONjmoHGo8HJiy+CwB0gCn&#10;1iKyHsZ2H4oeMS0tLi9g6gBNmNiqDf65eJEZDHxGFMIXjBcdnisIRRC0paExQXpUawJnK9MX23y9&#10;fXlhWMMujowSO2jS6egWHVukBSB3x8JDx/JyjR97/cBAPFWrFv44eVL9EoUn1tDzUYqFI9b7gO5r&#10;qPz8/+y6ylsJgEYqWsnabuLnNaTSNjwavjamh0b6u9nCx8+44UiC+eQCUVoo5HDn+aPYOfst7tIY&#10;1WEAD7VzdbB8rHlutnH3XIi7O0Y2bITZe3arX5oiP5cCxiF80KZZTz2gSm6g9OlwhXlkFxRg3Nq2&#10;9CKhHPeTE/DOki81z13MiMxQmOBez8sufHAZ16IlT2JRIYqdT0MZEcROH6ms29MlcT48XO0RlF9/&#10;cKSJ1z+MHzek0MM69v5m7dPXs3BXCJWg6lLX8i5aWjB+69eZCHu9G+8HllbHy8spfPY3ukkTHtmh&#10;grfqfhIQBG0xjFY/aBVa2+SFIQ1B+xknaCopVZL4adtq/HdaCj82tVoGwcEEf3VhFhShkpsbOkZo&#10;uQTeLuQrV1ijGlNU6cSi04shPWuidSONO6GLqRMRjY8mOMrksDoNI7mbFukzqe+IEnNHkDb4jHWL&#10;UPWtXhj76yyLVNeRCLrw608LxgNr19F7PwkIgrYEotUPvHLM9+EWZkHn5pW8OM5LCz42W4zd3gR/&#10;dW6WaYNLx3Atl29rEw+BylGRubrKEuegcZ0ADHuiNk8vV4FW5kwpqd1G/SDAysXs/Xq5mUbQVC19&#10;fK9hJdoPaLY2a/1iRI7tg++2LC+2SyUn0zTN8Q7aA3S0oBTTUPY+6CEx1OOptBDVTqKpJPkPrMvg&#10;SGiuRpkSp1SEsAeLDufKbmQOH3tXszdsLP6VWzclbEETqPJz3ff6Iy7Z9LqBhVpz7ObOzTYtyaa2&#10;n1Y0RqDs+pM5Sr7gJyAtEHrr7Zfp2Wdx+FYVXH5ohzzzSaVryyr46JVmvGp3dHU/RIS44+L1RNbj&#10;PDahVRXyf9NqF1V6JQ3olaztYtc/S/d4vWzM8+M62eTA09v0BWWyoikmeu7mP0q0P5AF/cpPn2L9&#10;sV34ZeTHRU5KMnWAruOn5RbylF1/a9Ug2Uc1ayIpWPsyuP/pXqdgdFrwWAcqebbocArKGGVH0JJU&#10;5zzVxSlPlnw31ZQ2jR0jhQW9KT9PjtZ2Zm2MElTsC0kOMVW8iOJY3+4+FB8sn2uW4JEal+PMq7zt&#10;VohGCCdnEy0wDwctt4CjKib6W5WboXBTncT4m4eRjKlUQfzKQ5P2SzUKRw2KRreW+VE05Ft/unsN&#10;TJ63B7iR5MzIPwb5Yv8kJfoaH7CHxPzJ/r4KmTypo7V5M6gA1zx4+5su6EYLhV8/Ow4BHt68BqGy&#10;BHVKCKsPbUXHaSOx6b155sdiK/NYH0gryvW3UQn6Uwr4QGjXiCwPoGlMHjtG1kHwcllKppY+MZLF&#10;NCSGzANSjm9ejt0sTqoLda84x0gCOYXB1EQVIkzSVXin+7Pl4gRlZxS5irejylLpaRI5y+HMBsiW&#10;lRmNMtLzcTZg+SvQPDoIn4yJxeqv+miRsxo920TwBUPk5gHH9aZZ06hKySy3YLp+dAH4u1rD1sl8&#10;8TyKZd7wzjcI9PAp8eu49+IJDP52vNmDQU5mkskDtB7euae6v5zK6f1vpeKnY5yvpJneI25BD4mh&#10;ec5h+ZSRbqboSpGIcPOHm5UDu1vzQwdsbW3RsWV7uDq7lDzZ5ObwiIfDV89i1aF/cf7ONfVbWiZz&#10;Rm42HMyworw9jd+cmTnmJ6mQRvPy/Ztx9vbVEj0nhVXXyEk3PT05KUtrtV8BmRZGiIsPwl194W3r&#10;wmcoZOFWDg5DuxZtjOZpEqFsWfcPvp/9De7czNejqFfdF68PqY+oKoYLp1DhgOH96mDGTwdgdSEe&#10;8z6dDfcgXxy5dpbHEdNfFbTcbRl52TAnhsfFkX5P0cZ3KpZwctoyPmMil0dJrlVQVZ7v/1uJF9v2&#10;Nf2eSTd9gE7KLBDtobmvfB3dUc0tAL52LnDiZeEU8Pf2RZe2nc1a1C4uHqQmsXvqCjad3Iv/Th+U&#10;F054krUWjL9imDV9tzQpU2HKqKlQWKAI6JAYijW6JPc/xYbVRj3HQHjYOund55C+g1AtPBJlgX9O&#10;7Mbbv83moudyvBrVCW62phtUPdp3RdP6jQ2+T4VdvV9ua7KL4/7cLfzxtrOH0HbqSyV6Dl7rPAiz&#10;nn7L8LFf3YmMRNPSyfffvIlevy3Weq0yI+b2AbUR4KhNeSTLOnzAs3yANgVZWVmYO3cupkyZgvj4&#10;eI0bo3OLyhg9KAahgfrXDTKzc9Fz1Cpec7Bx48bYuXMnbGwkm2XX+aN4e8ls/leOoeGxCHE23SLu&#10;VdcejTu/W+xrcYYRx2drfsLiXetKjKgpm/HizNUm+6OTbx9BatwZkz57OzkZ9b/TDn/2c3BD+8Ba&#10;CHfxK+AWfPmZF+HsVHbGNckkvL/sG/y+9x/5y+RXC2cknVDc7Zs6WylN98IeNTmTxsPgai3R2i1C&#10;LzkTOrVqX2bkzPdfuxkOTv4V0/q/ppV9l5VnXsyyIYEkNdLMSFKRl0JqVb0+11EoSdgVMlPITos3&#10;eVupsnR2Jxs79A6pj6ertChAzi7Oznj6iYEmkzM/Tjs7jBkzBpcuXcLEiRPhzLZB/X/9jivo/eoq&#10;7mu+96Cgr9Te1hpvDJG0i/ft24dPP/1U817zyHrY8sZnmPvsu1oziUw919+Q+eJiy2Zbjp4WuRZR&#10;gZXx40uTcObzlbwKT1EX9YwhLvkh90mbbEGnma4+mJKVf/2pLFy7gJoYXrVNAXKm607XvyzJmUCZ&#10;nUtGTcOvIz+R3/90MXeXtp+lNFwbH7L/eT13CvQfXDUWVewNTz9rVauB2MYtytwJRdMr8vme+OQP&#10;ToicoM1MKnF3NT4hzsrNLvLxfTZwDII8fUvs9zvZG3a75WWnm7xAxAk6S/qdtT2CMSKyHftbMLWZ&#10;prYDe/UvskvLzc0NkydPxoULFzhhOzg4MGtTyQX7u7+yEjMXHkRCkvZUm6I7yF9NmDRpEjZvzs9C&#10;t3fxxeBakTj5yVJ0rdvC4PV3tdN/DT3ts+DobliDw9QICDkoM3DOkHdwdfZfmPrUKItf//Wmaomz&#10;ETA73fQBWk3QoWz28RK7/s18I/n11kWfTj0R4OuP8oJBzbpg1esz5RFNUSo+e0QIWlqtnaB+2rly&#10;fQTbGSYtqjjyRJdeUKD8IDIgFP+N/x++HjrO7JHd1cV4WF5yuukkpzu1pUVDOqayQFbaffPInk1n&#10;B1ZuyiznBtzPqA9tW7RB5eDia+kEBARg9uzZnKhHjBjBrTKq4PLTnyfRjRH1d38c01LLmziiKRwd&#10;bHjhhP79++PKlSsa29jFtxack05j3dg5+Omlj+DhWrBqu7NNtt7+6mmfCTfvyvoHuJx0g+eQFo1J&#10;H5rKoJGeyrJ9mzD/3xWYvf5XLXcXqdBdnLGaH1fNSuEWua5Hrp41zXrOSIAyz/RIIoW1HXqExGBI&#10;eCy87PUv7tavE416NeugvIEG5w+f0HInTlDx2iNhQZPjkc8RQj39Uc/JcEwo+Z2f7N4XDvYO5e4i&#10;0bGRpsGwrgNMt8BtbODkaHwqmmtGBWeq+qyL3g3a4ImG7UrkN3sY0RDOSjEvZTgv1RERroYtozBG&#10;zK2btrTo8VeqVAnz5s3jRP3iiy9yok5Jy8I3vx1B15dX4Je1p7kAUyV/F7w7XFonePDgATp37oy4&#10;uDjpBmHE4hpQD/fO/IlnY3vinScLynKm59jAzzFdL0F7+VfVY3zmIeHGPjh6aJM3pWI7DmsGtxdb&#10;ovLr3dHg/cHo+NkrGPD1uxj54yd4b+lXBd07bPpNYlhHpi7B/GHv85Tx4uC+iXHyWSnmrZUpctxR&#10;z8Pw4Et+5x7tuqK84r2ew1A9UHO9bFW8VsEJekhMXfa/RkqttU81o8kPLRo2s4gFVZKIrl0PlSsF&#10;mzbldik8qSUxNbnYx0Rxs4UJslvcgk41naBT8pxx+todg+/bsoGsb5feeqe8lkBoaCjmz5+vZVE/&#10;TMrA5z/s564Pkjft1SaCuzsI586dQ7du3ZCYKEWp2Dn5wNm7Ou6eWo6oqtVRPVxbyS4xyw6BzgUH&#10;T2aUs30VNDbiL2yAW2DBZLqr928jK8ewy4veIz+xPpDrkASRjn2ylOs9F/m65mRb/PrnWDlh+/GL&#10;hsmbtb5d+/C1hPIKWjeb/fRY+UvdVfxWoS3oZeoHDSpVQ6iD4dGdFtPax7ZFeQd1pi4tmrAbonAy&#10;cXQofCEnNy+32McU4O6NT/u/avHfaihxgXzPORkmhtgprLFmr/FpM4XTeXt6lfi1I6Imi5oWE9U+&#10;aorgoAIB/d5Yjdj6lRAZJi3qHThwAJ06ddKQtLNvDdjYu+He2TXo3LwJHGzzw79oPd7VNpsNMPkr&#10;87RAmIOChJNwfTdsGeHb2LsXyXo9cOmU0fd9XD2w+JWpRY688nYtXNiJZgDmzKA2H7th9P1G0Q1R&#10;JSSs3N/7JGalU/9xWcUl6CExQ0Fl12mqb2WNJi7GLeOeHbpzS6oiIJBNdbo2rlk4wTkWTtDJGWlm&#10;7duQuD9FdDSPtOyAbkg7OjP5tsnbuJFshfgkw+ng/j5+aM5mTqWJ4OBg7qO+evUqJkyYAA8PD1y6&#10;kYgJX+7Ag8R8VwVFdrRs2RL37klk5B3RkRHTHSiSz6FHU+0CsMnZtvCXuTlogTBLoT2rSX94GSn3&#10;TsC9UiO9x3XrYeGk99P2NYV+htZM/N2KNuAFuheeGJOdGgelidFMSTlOOH8zzuD7zk7OPNehomDm&#10;4DflsdmRKp6rYAQtlVnXOMzahdWDp53htGEqphlZJaLCXCRrOxeE+zjAw9m4r9zRhFAoU6eU+QSt&#10;X96RLKbvhr1vYh1B02AoSSAzycSUcWt7/LXHuMXXo0PXIlcPLy78/Pzw8ccf4/r165gxYwZCQkIQ&#10;n6Ad9nj8+HE0adIEp09L6qeVYp5H0q2D8MQN+Hvmu7AeZNgjzDVFRtCZyLbOt0ZzMhJw88hPCKwz&#10;yIBVqsSV+4UPfLRgSEklxkALjIZcIYUhtnrhOkamXn+FlQ1W7zMeJ03htI4ODhXm3q8WEIbXOz8t&#10;f+krFd9VKAt6FqRy67yacF1Hw2JBdHN2bt0RFQ32zt7o2dS4r8/evnDNlzuJ8Wbt11h5LFrJf6eH&#10;5dLAXewLRqyQ5ZSVfMek7x+6mozsXMOLoDXYwFwlpHKZX0sXFxe8+eab3Ee9cOFC1KqlbR1TVEez&#10;Zs2wadMmTjqhTV5F6v3T6FIj//o+yLRHJec0WKvcHF6MoHNtJDcGlYW6uudL+EX14oO7PtxOuG/S&#10;YO1pb4MxCyZg2urveZJTARfI5VPo8cVrRU5m6WyCJrWpyUkkl5KQbFjGgETE6teueMJ27/d6AT4u&#10;mmgeejCz4hC0VF5dI4TeIag27I0kPDSOaVQq/kdLw87FD+42aahayXAcqo0JLpvtZw+btd/r8cZX&#10;z8f3Gs6nuCUFsp6UysL95tkKZ+w6edlwx2MWf+fWHcrXNbWzw9ChQ7nVvGbNGsTG5sfiky+aojso&#10;mcXGwQNBdZ9GZtwBtIiQSDol2xZEierFQi+HTChtJX/2jSM/wt41CG6BDQzum9QG9bqAHG0RG+CC&#10;xr7OqOvlyAYA4CojvQnL5sF3ZHvUf38wOn8+Cm2mvojQMd3Q5MOhOHHjYpF+f3RoNV4qy+h1TYs3&#10;Kf5dae2AdfuMz566tOlomSzlUgYtyE/tO0L+0isq3rM4SsI0JyEkPjeO9AlGNUfDBGZna4s2Fg6t&#10;Kgzk881kVij9JZnP5PRUHr5G1ghZs/eSHjCr3hof9X3Z6NTbxlEaVDrUDcYFIz42Y6B07VUH/zXr&#10;OxtP7EGjcMP+bwdbO8x7fjzaf/pysc+VPjW79ATT9D82Hr1mnAxq1YOPp7dFrimJ0R+9fg432ODF&#10;p/dJD3n4YkJqMuzZ+XC0s+eVZALcfRDkSc2PZ4oZKgNGpNGjRw/eDh48yP3Vv//+O7KzszF+/Hjs&#10;2LEDPy34Di4+NRF8/xSC2WB9I8VJcnO4pCAxkxRRFchV2CHu/Dqk3juJyA6fGv0Nau2XYGc71Pd2&#10;grudNVJz8nA1JRO776ay31MwNZgyS49eO2exe+OT/qMLJcyMhGsmbWvfpQSeJGQItChorNK9OSCd&#10;c8rITclMQxK7nzPZdaL1LDICvJzd4efmafFanC+0H4CvN/yM43e5wWSt4r3W5Zugh8SQydFK48/y&#10;qgqFkZQT0qigRYL+X43j4j9UM81KhxQp3dhQRhsRiDpsjzorXRytDsymeUkZqZqb2BxU9gnEC22e&#10;MHziHGhmo4BNXhpia4djx4lLBclSj8woiTKRetiK/Vswb/Mys6eik1fO5/7FuiGRvBILlTSi46wT&#10;kh9vS/XtnmnRDb/sXFe86ZVOSCSVNzJlgTAh2wmXbp81aj1T5EZRQQPqP8f34K+jO7D19AGzZVTV&#10;8HJ2Q7XAMD7jiPQPRe3gCHYeI1HFN0hDVA0aNMCiRYswffp0rvdBbd26dYhp2BQzPngeDSKC0Rw3&#10;sfWGH3dzVPdIxO00JyRl2cLdJR53T+5AWLM3YW1A0oDOJ7lL3O5tw3v1AnEuMQM77qbgbno2ShO0&#10;yFyoe4MNEqYM0Fls9rT/jPHIHXXE1rD/fYSF29fw8602CCgV3FVmHDja2vOBlhJ46P6hdRhy9WXn&#10;5JhchIJ0RmoEVUGd0KpoWS0GbWs24hEvxbk3Pu3aFz1+0uiLtOL8t+jwzvJsQS9RP2geUhNB9v9n&#10;7zrgo6i2/iGFdFIghQCh9xpABBUFFNuzizSJYvcpnyjPp6iIgqgIludTEbGgBguo+ARUeu8lgYQU&#10;SEJ6L5u2Jf27527Jzu7szJ3Zkl3YP78h2c2WmTn3nnvOuef8T7Cg+3+tbve+oKrUYN3ym72Od2PE&#10;mqx26uQJnp0DaLnumJhAMiA9oaG5xczCMcWZ7DS4YcXjss8LB+h/d/zEjeWFdOMoaMTqOc/DtsRD&#10;vHFKVuCk4FpPuZQDWHjkesEWkY3B0cNG0YpRqUgpvESv/efjO3iLdqQC2cuOZybTw1RxZ324leNB&#10;YHXismXLqAX9008/wccffwyzn1oBD8+8CZ6bPQQmR5fAxepgGoMeHqYAZZMXhGuOQWjvyRAUOdKg&#10;4DS1BaCsvADK8jRoJmPHL6Q3BEWNgQ0FLbD1XDF0BKaPmAgfx/1b9HW4mLQ2iynETrA9IUfwFViU&#10;hGyFxnMfN0mNjagqG7Xk0gONmvILCuq1frZrE10QUEnPn3wHPDBhuiwL+7qBo+CeIUPhf+lpxvqv&#10;ly3P23Yx6LhYJDmnFRx4seMChIs5xo2MpdYzIreiYwamEIYylM566jNTWhrgHxPNww6NTeZWkH5A&#10;2hLIz2CKiC5hlKvBGph6AKoq8djmpco2qFUJNxK9boK05qjY6HT+ujdg9KuzKCWmLZSzmOLGUJJZ&#10;SKFZDW2aUnhw1t2QkHAGdvz2OdQrNTDnxc1wIrkChoRq85ixi0q4nwZaif0T3HMiVGT8TTcJ03e8&#10;ACWp2k4pUSNnQ7/Jr0D3kXMhMHwYnC+41CHjfNbEm2HLoo+YFBSL/CsbfSGvTJhE6Xojnh17zAcW&#10;UKralJPw0NqlMOjFe+Dr/f+TzIeN83/J9TeAb/teU0+dHnQyBa0ls15pWJFjRotSck6MnWCwCEtr&#10;q8CZgKlqAyJ6MQlIj+hAMimDA80GAZ+ysTX6hPMT8jw57T7BeLW4G9cenmpUlosWp+DG0I7Tws24&#10;MWsDc59ZgfSao16dCfGH/7R7dxHOefLcUw8vP/AJ7E6r6Coy/oKB4dWwYsF4+H7lfZCZVwOf/JAI&#10;5Yr2rAWvNjUUnPkSGtWVENZ3Kgyavgr6TFoEXfvdBJ39uXszA6McW6iBXB64V/HjM+8wKeeWRqV4&#10;ep2HN2w9Juw9YUm3MUul2Ka3I4D7Fk9+swJuXPm0JGMR5z82RH52wtXGT6+0Jbm/rSxobF1FNXJE&#10;UCgM94sSnaThXbUJ8YWKModOPBb07tadiSjc08toESKu/x0TuK2NGhobHGNBW1DQGCdbM/9V2Z2i&#10;jV18VYX4ZtSxjCrBjSHtwnwV03djbH5h/Gpq4UjdP7DFAm0aMjI48J7eENBtMIQPugMihtwDId2v&#10;gsjoPvDwXQPh/+bGQnmVCupV7Z4Tdh3B0AByVzQ3WF7gvnr8dZh7zW02zWPnA1KnvnDrg3Dx/f9J&#10;IudXVWaCtmbSMi6WNxPvRrgBxYQxVxni+9gXUWojY3viQNoZmPjmw3A0I4lNeeq6uy8gCjo6yJAT&#10;76fTh06ioONicemP0z9EnldvD0/mSYq8thjAdyb0CY9mFBA3BBDgoYRhfdrJoJQqc1e8QGFbCxrv&#10;n9Bmx9g+Q+CfN82w6jvQesLYqRA0EAAJGcL5sUgjirnPLMp53udL4NNdGztE/oOiYpgUJeaE11em&#10;Q115Mnj5hNAN7mH9u0Kgv9YiVbUGQO+rn4PQmGtpvBm5PArOrIOyC1toHLrNKJ7fIzQC4p9+Cy59&#10;uJXuH1zdf4TNrgezkW4YMhY+eeglKPjvdnh/7gs0zs4cDiDXqarKFHxNq6cf7D4jvDGIRs+4ke15&#10;z82tLTTDxpmAWVy3r14AJy+lMM9/DHEsvYFDUxGn04tWwxbL9W96RT88sg/09xUuFUX6TeNJisr5&#10;5PJ4ukGIu7UYY3xv27cdKiRLFqmZNcVDmzllaBSk5RZTwnilyrzEGVO/MGaM6T/oZoYFdiGWaiAE&#10;kwOzVTCTxTS9D++NPtsDixnQ6sA4LP6O7xXDW/c/A7+d3MMpivHx6gwhRGGG+nchP4Mg2D+Istfh&#10;OYXQ34OgW6BW8dOuGUJeDrGI/j4tHkO9avQ4sywdPjwXvwo2cTtZOBRi4QbMA8a4ckXWTvD2DYPQ&#10;nteSRawOajXaUB2m2FVqMPOAeIjnvoc+k16AkF7cuHtzQx0tG+8cGEk3nA2hstBwWHTbPHogN8eR&#10;i2fpxlZSfiZkFOdSd1wIGK7oGYZphDEwru9QGE+OG4aMo3KVC1VlFi22EcLhC+XkuoUt7JFDRoC/&#10;nz9n7u98+XOoqq8m4z4Atp09BB/+vaHDlTTOt7s+eB4SVvwoyLft4dk+/+8aMgTWn02AEwUFesMX&#10;9eL4jlXQcbHYkXmcdo52gmtCxDfWYoePMpukMV3bQyLIcbv6z+95MyAcGeJgUtA8noJHqwqmxQ6C&#10;PQkXoU5p7ppvf+lTh18PJtYfe/M7mqakV8C+3mzMYUjMr64SVr7lah8orBAn+hk7Mlb0Nd8c+IOm&#10;H3YkBnfnV9CtLY1QdWkPVGbvgS7R46HvpBdp2TcuXrUlCRDYdSixqNOg1TcGQtvyYHvRAJg/uC9k&#10;HXgLeo1/Crp0H9s+8XyC6CEE9IyQThYPPdSNDVBZX0NliUcb+Yd5+7jAB/ra3htFzmfMOBGCui0A&#10;krLEeaQx990Uxvwxk4fEwvqDW2joo6OBWR8PfbEUdr28xmJueCejAjx8xVtTb4Rb4r/TB4LGEf14&#10;G8Qn/t0xCjouFs/pO/3DG2JGQkRncXpNXEXF4p5BZJWVE3e876pp8PB1d9DVGN0ntDKLqstpc9Xf&#10;T+9l3qBDdjgmBW0hQjQ00geOdfaC+vo6aG5pcWjjS0swXgSloJ5MTsHKQboxJO4OYp9BsdQ6zOl+&#10;fsP7sq8Rx864vsNoYQJ6GRnFebSXn5wQB0dJkeuvzjsMVTkHIZgo5oHT3qIbhk06wn1NXQF4kbHv&#10;F9wbVIosiIjsC6XZBdDNuwa6DLiXMuEVJHwN4QOLaOzaGmBIAC1kRwFDG4KpdZ08YNvJDNHPwfBW&#10;35g+wiED8lnDe/SDw8RrkIpHb7gb/jHmOqo3sCoT48lHMs5Ztb+1L/UU5T554Go2KoqRkZEwd+Qo&#10;+CHZEMP+jjbKjk+UfRLWWNDYJSVCHwcd4y8et+0W1pXW34sBLTw5Cvq9WQt5U84QWCV1y3vPMG0A&#10;sLa6R14GflOrEe6cNBw2HjgH5ZXlTNfsjMDYs7pSOPaYVtpIlKE4s9mIwcNFX/Pyxo+pVSgVGC/G&#10;uOoTU++loRtjYI7zrE9flpQ9M8hAzN4GNcRCrik4QazfWOg3+VWu14ShCeLpaeqLIDhqLMeq8g0b&#10;Cn00WVBWWQZ9e42FgVN7Q96pz0BTWwg9xz5meew4ETD2rCwTzsooUXpDqUI813744GFMfN9BfgGS&#10;zxNDgsiJbip7zJt/4qvltDBMLpb8ugbun3Aj70a7h4d59sviydfDlgvpUKdt8RWu05Mr5H6/vE3C&#10;uFgMfL6uf3hTz1EQ4OVjk0lqDdBysgTkNl4wfTabBc2ooIUQ7tcA0V2DoayiHFwV9SVJnI0ss3XI&#10;wx/2JrKVGo8YLJzup6+ulIMvH3udyHaW2QRFTBwwEr56fKmkz8NFvr48FUpTN4Only/ETHiWxpD5&#10;Qlrq2gII7DqE/M2bM2lDQ6Ohm18zlJdqLXhv/65Ewb8GXr7BcOnQSsGMDmeBsiyNVo9a1h6dYevx&#10;FEb5s819OVksWMLPJ3u0xne/staqBgbY3RurVnkXMB7Pspu/Pyy6htNP9XWdvnSgggb4nhz0jvQK&#10;iYChfmwu10g7K2jj7st8YI0tdw1kKwEVdP2Ja3X7+P5QXFYMrggkxREr6z2QWgIsHiRWjomFNz7Z&#10;+bOs8xzfdxht+SSEm4ZfzRybHRoaAD416TRkETnsfgiMsBySa21pAA9iMRuT72OLLK135QlB4YNB&#10;VXLayOPyhO4jZkPE4Dsh5+iHoKnJc1r5o/ekrBCmCk0u0kBDkzhxFoY3evfoZbdzFeomhIbZ+qeW&#10;WUXK9N2hbRamOL/x8ljsWOgXahhvOCDiHaeg42JxObpH/3AKGYSeDHm2OEEjwyM6REhSERoQxPQ6&#10;MVY3X1CCT5vSBdVzG9QWnhG2rloDICWXbfEZ2HeA4N9xQwZjfXIw//o7xUNRZHJa2vjTI8zHC4aH&#10;+kFAQBhNi/MNFlcoTaoqWrjC+S6ioPVk9gFB0RDcZl7cgT0Oe09cCMXnN2o3GZ0QdcWJgk1hW4j3&#10;dDApg+mzsDDFnqx1wSKZTGhJ3xl7vezP35F8lBbUsYfcPGHZVE6f0LuJ3pRVMSbHgsYtdnq3x0YP&#10;FGxjZQxbMVdZQhdf8dhVnYZfWWJ8CfNC+0f0hAn9htOYOpMaY2hXNSTCA1QOLrSwFliU0KQWqO6k&#10;G0PsLGoDRGT/19nDkiaAMZBPgQVhItwqyuYWSFGowcePnfrW28/c06IhDp1bgRZzcEgklOWf43lv&#10;GPS5ZhGoFJeg/OI2ECsCcSSwYlBTI5z3vud8IbDuv/XvY+e5z2CczbxaPuc87ocl5Jh7E0Kphzf1&#10;6w9T+/Y1zBiQ2R5LWsAnLnYm+Z+uBBiYvzqInXfY3kJi2VzArry/LVxNNyH16Wb4s4uMjQkxARkk&#10;06KG1vp84msNBVcAurZ1xecEX1NU7wXlNWyLDnZoj44S3kDemnhI1rli3BFZ6FggRobf0KLVNl0l&#10;MJzxyb+TCfe5X1BPaCg9AdBrNI9l7wlRwx+AutJkKE7+CaKGPWD2fof7TuSaagtPCxs6Lf5wMf8C&#10;+9yPse/cD2aoBbh+yFirvuNs7gWz4qG2VuExtZxY0VNz10OztoZhKNGfsyA+UVL1FbsFrW3r8oXB&#10;cuk9GsI6BzqNkIJE4s8ITDW7Z9xUSsc5OmYQjUnLVc7awdzI9DpleSoDC5hzhDZqCk4K95vz9IFt&#10;Imx1xsDUKrHd+0MXEmSdbUy3KOZ2WWrGkmIpFJStPAradGcfrejWhnpa8m1x7EaOhG4Db4fStN/Z&#10;m/HaCbXFicKE/LQJcDrz50VFREKAv79dzznAR5z6Ais1raEX5WuC0CpioA0I6wqPxHIWhrVS22NJ&#10;CXFgqgi9whCyYo326+5UQgr09Xf4YG5pYksJQ6vkfPohyf0HHQ2sGETOCItKrqkJ9lwoIdfB3olc&#10;LLyB6W8s3az5IKUxqlCrMFyke4VFUj5o5NlmVtDNah79ZZ5N0DkgEpLP/mHGV84JefiGQOTwGURB&#10;JnTY5iG2shIqSmpqaYGj+TVQVae2mfwd5T1TIzGip+zvyK8yb/PWyjD/X7zmWghrbx6N+vNt24c4&#10;4mJx1C3UP7yxxwjwleCK9e4RY3chIQnRst/XGVweY6OtXqM2FK4glSQqBEV9DXQPDaf8B3K7LUix&#10;irennoa5P6yDrx9/w6Y8C7YCZm3UlSRb/PuB3Bx4cedOmNJ1OPQOYE9D7BUtPCmS8zNkn3NnxmpI&#10;xBv3PknL5TFeieMDlTJuLGOYSy5am8zl78GjoNGKTikrhjsX3w9fPPIa/GMMfxehTrgX0ncqqCoz&#10;QFl5EQK6DnJgaKseagtOWfx7QnExLNqxHfr5RMHYMHal26t7T7ufO1JEMJ0L8aDl5kQXKyrM71mz&#10;uILu4uMDi6+bDC/tMlAXPEf0KaYoM7nfrOb2k4BJCegqBIfDIF9p2RiOKNTAasHlOgUtBZg/O3lw&#10;rLxB3cTOSxzg7Q0phVlwzfL5sPCWObBixrM0BcgZgAtNde5hXjJ+hVoNb+7fB5tStAO7czi7h4Yl&#10;/ZHhkYKvyasskX3egYybuQiWZqi2kD+GOPjSr3w6+1Hmxjs+XAhzJ90G/417yWJTCP+uA2metKoq&#10;A/zDMAPGvn37cLO7OvcILWXn85pWHj4EXyWcoVwbg3pKU7jdI7vbffz6MC7U1vCRYBcXORY0Ys7I&#10;UbDm1CnIqaad1n11+pSJ84E1xPGo/peJUQOZKoKMEe0AIclFr66RVlkdrAjurLXSkWPko+0/wPDF&#10;M2B70tEOv35UJqicTcM1uGW2OS0Vrl//tUE5UwUtoQIOeZ/FYsT5VtCv+np3LBMan/z5Qhx0gTZq&#10;IPzjsb9h8Ev3UK5rS6XImFvtF9ofGupL7H4dWCnZpFaYPb8vOxumfPsNrDtz2kCE5CPBc8YN4rAQ&#10;+zNVsmwS0viCFam4fN2eWOe/F5kDD48Zw6tPbWVBG3ytCPCTdGEsVpQpkL/CEUDl0TNUnoLGjTTB&#10;KitTq8ikw3dORRHc9v4CumH59LQZcPOIiVat8LInZ/4JaFS2u2/lKiXszrpEmbl0DTE5EKOSlbow&#10;yyntblfQnaHDQBRWc6OS14JuBfPQR6A3974h4dG8tUvgw+0b4JkbZ8IdYyZDpAkHDIY8TPOsbY26&#10;kiROI9gajQb25+TA9+fOwtF881i4lAU6OtIxFAes9qKfFR6rD08YtLmB3UC7qV8/WLZ/n5k+tZWC&#10;pjtwGKsN7Swt64HFijIFdud1BKJDwmUTGSFdpBQEePN/z/600/Sg5xMaTt1euQT70l10NbTpFplm&#10;YkljOKNMKVxY4yNpgoorF6Rflb24qDsuv5yGN/gqyYi24EuV8/filynm1z7+9XLtXOnSlWYaOIpc&#10;Cw0MvZuOFrJCo4aSeuF7Kk1BRzvkOlgtaGtgXhvRRilmWdEvNIwq+QZtogBzRgPr3aZrVJCPv2CX&#10;bj5EhUeCs4KVmJ9XQWukZR54deJMZgz24UzgpCEUKcrp4WTAigW8UR5SJ2hEN/uyrnVkJx4h+Rvz&#10;BBsmuCdn3mAeI8YuOAHd0tpKejgZsGIJNWBnvbvOLv9wB1nQnez+HabpuFgvwFKoZhgT5ByDyWeU&#10;aTOWmE9YkqnW0Nwo+cJCQ0LBWdGra5RdJiivxdXGkQkmu+LKhV1ds5zw1qDmw5SOueTAFBzD6qJp&#10;ZU8VtHf80ZrwiLVoEpB/Jx4PqK6Jk1vepLuvc3X3uc0Jx0CWbnxG6sarbhy3OY38HYkQk/Bjk1p6&#10;aqiqsUHye1jNIZygHvVkQmhaGsHXkz32FxbsvELq001+fE+qgLJrOa5jLcQn4oxdQ4+4WMyPxO4L&#10;A3QToiMIpFFpIHEE8oueJufXHuuIi23Qj5WaRjX4+YnL35O46V0CxVPYAnz8ZJ+w3Pxpm1jQEuVf&#10;qOIYNyodR/BP9IiLDTCSP3orHVFOiOZgqZH8q43kj1U21ByuaqiHaL8Ql5z71nSDN+VTb9YopLkh&#10;ag3UtxsUzN1IWBV0td4dr/fpBL4SaBMcaUFHdAmjXM74E0n/A338aYGCPkWmRqWNGWmfa4QxvQfL&#10;NjAxb1gKjhdyiIW4yb/aybBbdzgjcOLS5NdcZQVE+QWLy71LCJPraU0lZ3F1RcdZ0Cpp3328uNQ0&#10;bGQsf1wMD+gOZwSO1/74Sx6R/4gQ8VQ7XKCDghyz6c1axyAnAqCHaRMHJMqSJP8yhak+tamCRsot&#10;yjaSWlsI1/v3YVfQXYIdIqTNC9/ntAayq/WkqRUuhzZ1bYh7+0cyh7VsI7gW9ugVdLIiH67u1l/0&#10;DcFd2CanNWmO2OATSZZYOYTx9aU1VaBQ1dLNyWqyYFfV19Kf2GZJoXvu1lGT4JmbZlp2J5vUzFWk&#10;9PVtbbDpHIffYpuLyX8TObC9HaTXFMP07iNFs3nQe+rkoJNjrSewZkEf03uIiYKWZqD9kppqqk9t&#10;qqBX6RX0oaxzMGFcX/BtZItF+fn5g6sBK86EMk8aldI28n68kEOUgmHHFzX7Dy52S1aT4wlqSmtq&#10;ILOuFAYECStWf0a5y01z1CM5P5N2LmfBrE8W0wasYhCr9JQq/205xZBTUdLufgH8x8Xkj51cv0TD&#10;WN3SCAlVOaKLdIB/gNNdRL7Moigk5TIeY8iX0trCbo2fr6qF7Skcnczc141NQccn7oa4WPTRadB2&#10;X1ka3BYiPim8vb3B28v5Wvus2b2JFkig9VSlrKE/0YKqrK+mv2NZ+P7XvrQ4URuV7O2TKjUNsPrA&#10;DuOnfif3s8mlpmd8YgaRP1ar0Buyq/g89AsMF0wHZFXQo2IGWnVqyDLGqqALFGxFMWKkOlLkr25u&#10;hmV7OH1Dj5L7WeFi8m8i8t9MfnuAGmllF2BkSE/wF+ii5O/r53SXkV1eJOt92MzWOOdeivxxNV66&#10;nxO5KiH3cydteWJDCxrxHFrq+EtC/gWYGDkQQhuE3ZxAJ1xFkbAIG5O2tArH6XefP2FZQdezC+iD&#10;00nGJDloPf8TXBOPk4P2/sGNolOV2YJWFKuCRkZB5OKuktnJeX/aGdowVAyY8ZFTztZgQFRB17NX&#10;P65NvghF1ZXG8/URF5X/M+S4F3VGQ0sT7C9Nh9t7jLYsf3/n8pyxdZXcTeX7xk+TLf9t2UVw7FKa&#10;qR5lBnuaXXwiEk4bGpBtzjgGrSLZQT4+jivFZc2FTC3KFlXOiGE9+vI+jyWxrCRJacS1+fbEfuOn&#10;PiH3sdIlp2d84gl0nvQP0YpSClRS+vmyV22xku7z4Y+E/aBmSF86k5NGy+xZEC7Q2xLzX1mLlAqV&#10;aviY6z1tpt6Ia8q/go5fvedSlUvDXZbg6+M4nhmWjeaD6fIobXED8v6rbjQyiVuhgVFBa72n7cZP&#10;pZD7+It9FLQW9+usACipqYQ8L5XTjJ8gRrrRhOw0ptcN7cHP2NVQx+4mvX7goHExBY7ml8C1MQu0&#10;6ViAVtSB0nSbfOjto6+V/V5Mnfr5+A5xRX5mP/NnCvUvlCL/d4+d1leO0beSY76Ly/8l3TgmSqAN&#10;dhYlW20w2QIslbe/ndoj67MfmDCd41EhLQJLow7EF8kZUNi+MYmKYIbka5O4imIbhd/1D39NPgDN&#10;AkESX5m1703N0tsfCXHtci0u8UwmLLUdEMHfkw7bAbHgz5wiOJKVynURtbnProv4RNwd+6/+YWJV&#10;jkUrSgoV6H3EQvHrLN/beu2XT2mGhiWga7v+4BbmzxPiRGGV/6kyBfx29pjxU8vI/at3cfk360Id&#10;FHnKSkir4b8f3jIpfOW0PmsT8eST8jNgR/IxWV754jvnm8i/kOm9RcR7+s8BjvWMe0+SLRo5pA8P&#10;66wBah0kqIoELlD6h2OuoqpRevcRBUMM82zeRfj73GHR1w2K6s3Lh4D8CyzpNRp0bfbuNH4qnQjn&#10;R7g8YLCiEJasKA8JJcHoos6eeIvsE8LUuVtXLeClLsW0uVmfLqZ95VhhidsBd+5Z2OUwrW7JXo7F&#10;hj7xystC+tpxbFA0e4pT6KY6n5EjB3K4WZB4SsjDmv/FG7JoAR667g4YZuJJY1MDFrxjI+/JQ4aA&#10;cKS/pX+468IpUFkwluRQJaQX5cgS7N5U4T5qxzKT4K4PnmeKPw+J7sOveKvZOl2sO58B+VVlVrk2&#10;rmVFmVsVLRIZCRff+YhkUi1jnCOL7/CXZ8D8dW/AZ7s2wdo9v8Jz8atgyL/vM5BRsQBzqi1Z8w3Y&#10;SJVhUG/MyIekAk5nkod0lYOXC2bqxjXUEKPleEUmjxcsPVEJ52ZaUbbk96UW8neBSS/OgRvffZqO&#10;DanAjet3Zi7gXpOqiokDnsd7WkHkL4sVTG4O3Dug3Y2kbDjbi5Lg3m4jzYiUNDIs4S0J8oqpkFsX&#10;LfZxfYbSThloMSGHKyann8hK5u3Ka1FBd5evoEtUaviIuzG0lQgnBS4noBUVF7uU/DZYa0WlwsCg&#10;KPAyKl6QOkEHRPaCx264B9bt2yz7tNDzij/8Jz3kQmjDSc0g/7rGJnhnLyet7iRNq7q85J9M5L+V&#10;/HYXPjxangGjQmOgi3d7ap0cyuCdyceoxyMVH/69gcoN+4xihXBGSR7sTjlJvWUWg4wPn81fDFEm&#10;9K/qanHjEb2n17neE1pqb8u91V4yBdRGBBRHfqOaKK04G67rMRQiGqyjEDiScQ7e/yte9vs3HPmL&#10;HtaCj0QJqweb1OLlnW8T18ao/x1qqTi4PIE5sdj+uxNaUceIFTU5YrCR9yTdYHxv9kLYdvZQhzL6&#10;WeptiZWDjQzhjY8TU6Gi3eVu1VmblyNwXOMOmHdTawvsLUmFe3qNk+1BnbyUAk99I0+P4f7Toh8+&#10;tNmFLbxlLsy8+maTcEArk4G2KSMPztnQe5LvU2qtAoPvuDn9CLSYfJpaLV4Oi5buxuM7Yc5nr8KU&#10;FU9YRWhiK8TwKGi14pLo+xLKFfBrIse1eZvcp9rLcnqiFYXegQ5oRdUalT+r1NLliFbQxgXvMZdu&#10;2wOWvlujEHe9L9WqYO2RXcZPfUfuU+5lKv9aY8swpboACoz4KTQace8ZaxJW/PEVTHn7Cbhm2Xza&#10;EqyjgSl1q+c8bx7eqisWTa9F7+ntvZyNQSSd2mHN+VjLDD9DZyXQQH1mGzcRXMkwSbHt09w1r8Km&#10;EzuZ81TtDWzRzlk8yXmpRSYodW327TN+Cq2Lt+DyRpzOS6AbRWhFGWSvkrfQXjNwFHz75DKHNS0w&#10;BT+7XhuoqsRZYd88dMTYpcYb8MxlLv+3dONcG6IoSjZkVLDM/fI6Bbzx21o4dCGxQ7m99Zh37e3w&#10;07Pv8u6FqCozGbynFFPvyeq9J+tmgdY6MBQt/n7+EDR5t8ehm5ubobFJOBZZUuN8Va+mFjTu3Iq1&#10;t9qcmQ8JeRwhzif3p/Wynp5aK+odPiuqXqWU/bGzJ90C3z21rEMtaVPrqaVR+HoOFJbDrrRE46de&#10;IvdHc5nLH8e3oTKyWF0NSQptlkO9UjxrBmspnAGokFfMeIYaBnzKGXsP4hgQ9544ZJTf28J7soWZ&#10;8ozOWqDWw5Eabiigrl446N+RlJF8wBhksElzSVX5BWHXpqkRlnNdm0QinD/hysByPitKTO5imHvN&#10;bZQPpWdYhEMvJqabeXhLWS6cBdBExv2SPZx9wDwi/8+uCOnHJ26j412HfcSLamhthjoGBV1Rq+jw&#10;0x8a3RcOLPkKXrnrUYvFNaoK8eLPZYeP2sV78rCBgDDw+LL+4ZGsJKg3ylKqqhbeWCt0shZPPU3C&#10;G0iMIrY5+FliOnHXqtv94csprY7NinrU1IqqVFRZ/dETB4yE5Hd/gedvnWt3axorUe8dPw3WPbqE&#10;8zx2zhHbHIxPz4bMMk6q4Wy4sjBDN+5p+f+Rsot0D0LToBEJcXRcwwXM0Pg47t+Q+PZPMGnAKIuv&#10;w9x3sfDWgaJy2JnKKSV/WacXnUBBayfpp+R/Qwb3lpxTNG5LV8kqYTemtMa5qCkGmBBzK8uES8Nz&#10;65Tw2WHOxtAP5H5cuqKmZ3wibhaeNbaisKGrSm39GMWNww/mLoLMD7bAi7c/RBsy2ALIIYwd1Zfc&#10;/TjsfeULKP98L/z63Cra7MEY9WWpgp+DbIUruWl1+8j9OHaFyf8SGFHonqjIAkWjUnSRdnR4E/c1&#10;kPflu6eWQ/ZH22DB9FmiC7+6MkuQ+516T7s53lO+Th/aBLY0S+aQg5bpZVcUQXHvURDd6AMVCmEF&#10;XFJdQZPCwwKDITQgiBz6n13o815YOODtAz7e2hS+EH/LbZTqNWpoNrmZmI+JrWawhBQZzXDnWEVW&#10;9sYW7U+s9sF8bUyNQ2F99vDi9puvqhSNPS0/fNy4kgo10lNwZQJ5WjAI30lvRVVUVUBMj1628WzC&#10;IuC92c/Bu7MWwNGMJDiUngDHs85DVmk+5JDxxkeYhOGqiC6hNG0S9xX6dIuGkb0GkGMg9I/oKVoY&#10;g7FHsdSqD04l0Xx7/VuuQOtZj6d0lrQvbvYjJe0TlRXQI8pyY2YMCcT2HkznPh7Y0R6rODHEiAuz&#10;MRE/vrZOo6RzHDcXsXwfj4KqUhom5cufRit5IDG4MD/62kGjYdqwCaJMhcZAxawsT5fqPc2x5U3t&#10;xLJ7ykx8EheLaQxT9JNjwZDp0DeyJzz54GMuOeIU2QcEFfShwnKY+dN646cWkdXzI7hSEReLSezz&#10;9NbKzw+/CQ9Mu8MhX00XXl1hFBKsW8PtoUdN/nFQK3Is/j1VUQc3fbPWOAPhP0T+L1zB8l+Ea5b+&#10;4Vs3PwpL5i1wyFfjAo18LLj/4UsMum6BIbLLzdu951SoK0kS9J4mffWl8QK9n8h/KpPyZ8xasXUu&#10;0xydFUHzmVObK6CorER2NU9HArtmCCnnZnJNS/dxKoYKwfU6ZdjDiqJaEq2o93bGO+yLkRYSvSs8&#10;bKGckVZWSDkjlu7nsBViRstLV7j8P9LNA4o1R/8nq6JQDlDmyC2OXhJaztYq59aWBqgvFw5vvm/u&#10;Pc2x9XXZVkHHJ+Juyhr9w60pR0Hp0QKl5aUuN9LqihMF/76BuDbpJRz3d+5lxrcgR/44Wl/TPzxT&#10;JI9FzDnkf1bw73/mFMORLE4F/7Mu1ynH9vJvo/NAh+L6Kvh0188ueSnK0lRBWtE04j19d3K/8VNr&#10;dPrPiRW0Fv/SWRPUuthfcQGycl1rzwwtJ6GuvdWaRli5j5NWd4QI5yC4obeiDBSHSFjkKCvKVkBK&#10;SaGuGRpyPcv2cgrELhL5b3CLnirpg3Q+6L2MzZ8Lss05I5DWQVkpnFr5+v4Dpt7Tv+xxLh52EBAu&#10;O4bA0+ncNNibmegywsFVU8x6ev90EtS080+j9nnAPTP5raiLJbmwZs8m15F/awvUFgl331iXbMZW&#10;6JY/F3g/aFwTQwBLfnWtlPDaojOCrIU8XO8L7OU9edhpkmLw0ZDd/eWJraDUqF1COKichWruLyhq&#10;YT23jdU6cr3F7jnJkf8BV7Wi6kvPC1YNlig18BGXiP1Pcr1JbqFz5F9M54V+guzbTEnzXcV7Fvee&#10;OGl1GTp9ZxfYk/DAwBmLxSjv//290wsHm8GKJaUvPXjYmDMEy6Wed89Ii/KnsQ0kxHIFKwoLkpQV&#10;wmlV7xw3Yyuc5xY1Lxbq5gedL9io2dmBhlmdqPd00dR7sitbof0UdHwixgkMGfwrt62nOYvOHNqo&#10;KTgh+JrtucVwMOM8dxDGJza65yKv/DEO/aWrWFEY2qjJOy7o2iaUV8MviUeNn1pJrrPGLWxe+Tca&#10;Gy/70k7B5tN7nfqUawpO0spBYe+Js/fwt07PuaCC1uJBnZVBrY5//+y8WWg1hacFXduG5mZ4g8u3&#10;kEWE8417JgrieWMrauGG1U57opi109xgmRlW28aKo2CwAutNt4gFlfTXdJ7osOjHD4y9D6eCqjJD&#10;tN8kj/f0oL3Py8POAsJi+1X6h9h9GVdSpxNOVRZoqoWJp9YS1yaP6wHMdM9AUfk3GFtR2Hpq4wnn&#10;ay6C1YJidJIbM/IgMZ/zmkcve7ZC28AwT3Iriqkn7WzA0FZdkXAiw/GSKj7vye5kIo4g3X2DHIac&#10;tYe/WEpLNZ1GOCoinMIzgq85U6aA1fs4nVq2E+EkuOcesxVlyLP857fvwKWyQqc5PUypQtdWCJk1&#10;Sliy/Q/jp86S69riFi6T/BPofNFhxR9fwuGLZ53m9LAgpTr3iIE7iA9YMfjcX1tMvadljjg/DwcI&#10;qMXYFcgnVugtq551CpIkbACpyDkoKJyzFTUQ9+vPxtWQmOIx1z3zJOFe0G0YY/f16auedgoljRzf&#10;ipwDgmQ4mbUqmPXLRuNO8zie73OLVBJw/lOyFJxHd330PBzPTO7wk8J5X51zWDC0WaFphHl/bDPe&#10;GETM0+m1y0BBa5U0rqAGtqvE3HQYt/RB2k2lw4TT0gSK7IMWU+qwlPvbtGy4Z8M3oOASsTxCrkfh&#10;nnOS5I9paIZQFyrnq96YR0NeHdVJAzcFFTmHLE5OjDn/mlUIt3//DRRxOctfIdeT7RaqJPmjBz1f&#10;/xAX6SnvPAH/2fFjhxYx1eSfoJQOlnCwqAJu3bABzuZzMrs26PSZQ2BbsiQhxMVicfwhckwyfnry&#10;4Fh49Pq7YfqIiWatpuw5Oasu7aVsdaaTMqdODbvziuDb08cgu8IsvRnbp7/unnGyx8BmnTVtwJiY&#10;wfDUtPvh5hGToF9ED4dZTrg4m/I840zIJfI/WFQG608dMy3lR3xN5P+4W5Cy5Y8tsjiE2yjzJ6fc&#10;D3ePmwKDomIc1uqstvA0775DqaoBjpRUwo9JiXAkM8X0z8hbMNkW1jOrYeI4Bd2upH8jx918f8Z+&#10;cEgz6gGdHCAiblijsaWZrOx1lH6U734ClnJeyUx1tpE/CvYLcjzB92ckvEH5e3XydLj8m4glh56S&#10;QJbBKiL/l91CtHoMINsfMt6ZTXJkIQwN7AKdPbwcLn80zhSqekpJbAG4CXG/rUIbzqmg24WEzUY/&#10;R53sAkMql1p98YmJ7tllM/n/Ax1fcoS6wNmiDzyTyH+/W3A2k38s+f93cvR2gbPFGNg/bV0t2FF0&#10;o2zQXmw4aOkZc5xQKLi8ngItCX1ft3K2ufyxXyM2/3uaHBec8Axx9uAu1kPkiHYrZ5vLP5HOK+38&#10;OmVmzjoHcnT6KdyepdzOaUGbr6gYfB5PJwNAYAcKBTf/cAPoDBGK0j2THGZRYZ+pceTAfmNBHXgm&#10;tbqJecZdIehQ+aMnPZYc/TrYq8KiqiK6aMQn2rVZqnOHONxwww03rmA4d4jDDTfccMMNt4J2ww03&#10;3HAraDfccMMNN9wK2g033HDjSsD/CzAAVt1DSYhxm8gAAAAASUVORK5CYIJQSwMEFAAGAAgAAAAh&#10;AI+dB8reAAAABQEAAA8AAABkcnMvZG93bnJldi54bWxMj81qwzAQhO+FvoPYQm6N7Py0jWs5hJD2&#10;FAJNCqW3jbWxTayVsRTbefuqubSXhWGGmW/T5WBq0VHrKssK4nEEgji3uuJCwefh7fEFhPPIGmvL&#10;pOBKDpbZ/V2KibY9f1C394UIJewSVFB63yRSurwkg25sG+LgnWxr0AfZFlK32IdyU8tJFD1JgxWH&#10;hRIbWpeUn/cXo+C9x341jTfd9nxaX78P893XNialRg/D6hWEp8H/heEXP6BDFpiO9sLaiVpBeMTf&#10;bvCmz7MZiKOCSbRYgMxS+Z8++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X8/5TdgMAANQHAAAOAAAAAAAAAAAAAAAAADoCAABkcnMvZTJvRG9jLnhtbFBLAQIt&#10;AAoAAAAAAAAAIQDTQUVMgokAAIKJAAAUAAAAAAAAAAAAAAAAANwFAABkcnMvbWVkaWEvaW1hZ2Ux&#10;LnBuZ1BLAQItABQABgAIAAAAIQCPnQfK3gAAAAUBAAAPAAAAAAAAAAAAAAAAAJCPAABkcnMvZG93&#10;bnJldi54bWxQSwECLQAUAAYACAAAACEAqiYOvrwAAAAhAQAAGQAAAAAAAAAAAAAAAACbkAAAZHJz&#10;L19yZWxzL2Uyb0RvYy54bWwucmVsc1BLBQYAAAAABgAGAHwBAACO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artoon bee with letters and words&#10;&#10;AI-generated content may be incorrect." style="position:absolute;left:5225;width:1371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1QyQAAAOMAAAAPAAAAZHJzL2Rvd25yZXYueG1sRE/da8Iw&#10;EH8f7H8IN/BtJhZRV40yPxkIg7nB9O1ozrasudQmavffG2Gwx/t932TW2kpcqPGlYw29rgJBnDlT&#10;cq7h63P9PALhA7LByjFp+CUPs+njwwRT4678QZddyEUMYZ+ihiKEOpXSZwVZ9F1XE0fu6BqLIZ5N&#10;Lk2D1xhuK5koNZAWS44NBda0KCj72Z2thlO9ejm+22VvXx78Yv69325Obqt156l9HYMI1IZ/8Z/7&#10;zcT5SqlRMkz6Q7j/FAGQ0xsAAAD//wMAUEsBAi0AFAAGAAgAAAAhANvh9svuAAAAhQEAABMAAAAA&#10;AAAAAAAAAAAAAAAAAFtDb250ZW50X1R5cGVzXS54bWxQSwECLQAUAAYACAAAACEAWvQsW78AAAAV&#10;AQAACwAAAAAAAAAAAAAAAAAfAQAAX3JlbHMvLnJlbHNQSwECLQAUAAYACAAAACEA9ZQdUMkAAADj&#10;AAAADwAAAAAAAAAAAAAAAAAHAgAAZHJzL2Rvd25yZXYueG1sUEsFBgAAAAADAAMAtwAAAP0CAAAA&#10;AA==&#10;">
                  <v:imagedata r:id="rId9" o:title="A cartoon bee with letters and words&#10;&#10;AI-generated content may be incorrect"/>
                </v:shape>
                <v:shapetype id="_x0000_t202" coordsize="21600,21600" o:spt="202" path="m,l,21600r21600,l21600,xe">
                  <v:stroke joinstyle="miter"/>
                  <v:path gradientshapeok="t" o:connecttype="rect"/>
                </v:shapetype>
                <v:shape id="Text Box 2" o:spid="_x0000_s1028" type="#_x0000_t202" style="position:absolute;top:8109;width:2377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UcxQAAAOMAAAAPAAAAZHJzL2Rvd25yZXYueG1sRE9LS8NA&#10;EL4L/odlBG92N5UWE7stxQf04MU23ofsmA1mZ0N2bNJ/7wqCx/nes9nNoVdnGlMX2UKxMKCIm+g6&#10;bi3Up9e7B1BJkB32kcnChRLsttdXG6xcnPidzkdpVQ7hVKEFLzJUWqfGU8C0iANx5j7jGFDyObba&#10;jTjl8NDrpTFrHbDj3OBxoCdPzdfxO1gQcfviUr+EdPiY354nb5oV1tbe3sz7R1BCs/yL/9wHl+eX&#10;q9IUy/V9Cb8/ZQD09gcAAP//AwBQSwECLQAUAAYACAAAACEA2+H2y+4AAACFAQAAEwAAAAAAAAAA&#10;AAAAAAAAAAAAW0NvbnRlbnRfVHlwZXNdLnhtbFBLAQItABQABgAIAAAAIQBa9CxbvwAAABUBAAAL&#10;AAAAAAAAAAAAAAAAAB8BAABfcmVscy8ucmVsc1BLAQItABQABgAIAAAAIQDma0UcxQAAAOMAAAAP&#10;AAAAAAAAAAAAAAAAAAcCAABkcnMvZG93bnJldi54bWxQSwUGAAAAAAMAAwC3AAAA+QIAAAAA&#10;" filled="f" stroked="f">
                  <v:textbox style="mso-fit-shape-to-text:t">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v:textbox>
                </v:shape>
                <w10:wrap anchorx="margin"/>
              </v:group>
            </w:pict>
          </mc:Fallback>
        </mc:AlternateContent>
      </w:r>
    </w:p>
    <w:p w14:paraId="1494CA83" w14:textId="77777777" w:rsidR="00151D15" w:rsidRPr="00151D15" w:rsidRDefault="00151D15" w:rsidP="00151D15"/>
    <w:p w14:paraId="7A949684" w14:textId="7A660FE5" w:rsidR="00151D15" w:rsidRPr="00151D15" w:rsidRDefault="00151D15" w:rsidP="00151D15"/>
    <w:p w14:paraId="6FBD83B1" w14:textId="77777777" w:rsidR="00103888" w:rsidRDefault="00103888" w:rsidP="00103888">
      <w:pPr>
        <w:tabs>
          <w:tab w:val="left" w:pos="4063"/>
        </w:tabs>
        <w:spacing w:before="240"/>
        <w:jc w:val="center"/>
        <w:rPr>
          <w:rFonts w:ascii="Roboto" w:hAnsi="Roboto"/>
          <w:b/>
          <w:bCs/>
        </w:rPr>
      </w:pPr>
    </w:p>
    <w:p w14:paraId="0BECD30A" w14:textId="5D1452E8" w:rsidR="00103888" w:rsidRPr="00103888" w:rsidRDefault="00103888" w:rsidP="00103888">
      <w:pPr>
        <w:tabs>
          <w:tab w:val="left" w:pos="4063"/>
        </w:tabs>
        <w:spacing w:before="240"/>
        <w:jc w:val="center"/>
        <w:rPr>
          <w:rFonts w:ascii="Roboto" w:hAnsi="Roboto"/>
          <w:b/>
          <w:bCs/>
          <w:sz w:val="28"/>
          <w:szCs w:val="28"/>
        </w:rPr>
      </w:pPr>
      <w:r w:rsidRPr="00103888">
        <w:rPr>
          <w:rFonts w:ascii="Roboto" w:hAnsi="Roboto"/>
          <w:b/>
          <w:bCs/>
          <w:sz w:val="28"/>
          <w:szCs w:val="28"/>
        </w:rPr>
        <w:t>Public Notice of Proposed Policy for Comment</w:t>
      </w:r>
    </w:p>
    <w:p w14:paraId="397009F3" w14:textId="20A8EF30" w:rsidR="00151D15" w:rsidRPr="00151D15" w:rsidRDefault="00151D15" w:rsidP="00151D15">
      <w:pPr>
        <w:tabs>
          <w:tab w:val="left" w:pos="4063"/>
        </w:tabs>
        <w:jc w:val="center"/>
        <w:rPr>
          <w:rFonts w:ascii="Roboto" w:hAnsi="Roboto"/>
        </w:rPr>
      </w:pPr>
      <w:r w:rsidRPr="00151D15">
        <w:rPr>
          <w:rFonts w:ascii="Roboto" w:hAnsi="Roboto"/>
        </w:rPr>
        <w:t>Eastern North Carolina School for the Deaf invites public comment on the following proposed policies.  In accordance with applicable state law, policies are posted for stakeholder review and feedback prior to adoption by the Board of Trustees.</w:t>
      </w:r>
    </w:p>
    <w:p w14:paraId="181AE5DF" w14:textId="77777777" w:rsidR="00151D15" w:rsidRDefault="00151D15" w:rsidP="00151D15">
      <w:pPr>
        <w:tabs>
          <w:tab w:val="left" w:pos="4063"/>
        </w:tabs>
        <w:rPr>
          <w:rFonts w:ascii="Roboto" w:hAnsi="Roboto"/>
          <w:b/>
          <w:bCs/>
        </w:rPr>
      </w:pPr>
      <w:r>
        <w:rPr>
          <w:rFonts w:ascii="Roboto" w:hAnsi="Roboto"/>
          <w:b/>
          <w:bCs/>
        </w:rPr>
        <w:t>Policy Title/Number</w:t>
      </w:r>
    </w:p>
    <w:p w14:paraId="76C95031" w14:textId="68CD9398" w:rsidR="00151D15" w:rsidRDefault="00C62327" w:rsidP="00151D15">
      <w:pPr>
        <w:tabs>
          <w:tab w:val="left" w:pos="4063"/>
        </w:tabs>
        <w:rPr>
          <w:rFonts w:ascii="Roboto" w:hAnsi="Roboto"/>
        </w:rPr>
      </w:pPr>
      <w:r>
        <w:rPr>
          <w:rFonts w:ascii="Roboto" w:hAnsi="Roboto"/>
        </w:rPr>
        <w:t>St</w:t>
      </w:r>
      <w:r w:rsidR="00245DD5">
        <w:rPr>
          <w:rFonts w:ascii="Roboto" w:hAnsi="Roboto"/>
        </w:rPr>
        <w:t>aff-Student Relations/4040/7310</w:t>
      </w:r>
    </w:p>
    <w:p w14:paraId="4D4FBD2F" w14:textId="36B26DA9" w:rsidR="00151D15" w:rsidRDefault="00151D15" w:rsidP="00151D15">
      <w:pPr>
        <w:tabs>
          <w:tab w:val="left" w:pos="4063"/>
        </w:tabs>
        <w:rPr>
          <w:rFonts w:ascii="Roboto" w:hAnsi="Roboto"/>
          <w:b/>
          <w:bCs/>
        </w:rPr>
      </w:pPr>
      <w:r>
        <w:rPr>
          <w:rFonts w:ascii="Roboto" w:hAnsi="Roboto"/>
          <w:b/>
          <w:bCs/>
        </w:rPr>
        <w:t>Summary of Policy</w:t>
      </w:r>
    </w:p>
    <w:p w14:paraId="5675F8B2" w14:textId="1182A97F" w:rsidR="00151D15" w:rsidRDefault="00A24AE0" w:rsidP="00151D15">
      <w:pPr>
        <w:tabs>
          <w:tab w:val="left" w:pos="4063"/>
        </w:tabs>
        <w:rPr>
          <w:rFonts w:ascii="Roboto" w:hAnsi="Roboto"/>
        </w:rPr>
      </w:pPr>
      <w:r>
        <w:rPr>
          <w:rFonts w:ascii="Roboto" w:hAnsi="Roboto"/>
        </w:rPr>
        <w:t>The Staff-Student Relations policy establishes clear expectations for professional boundaries between all Eastern North Carolina School for the Deaf (ENCSD) employees and students.  It is designed to protect students from inappropriate conduct and ensure a safe, supportive, and respectful learning environment.</w:t>
      </w:r>
    </w:p>
    <w:p w14:paraId="79C04496" w14:textId="4298D68F" w:rsidR="00A24AE0" w:rsidRDefault="00A24AE0" w:rsidP="00151D15">
      <w:pPr>
        <w:tabs>
          <w:tab w:val="left" w:pos="4063"/>
        </w:tabs>
        <w:rPr>
          <w:rFonts w:ascii="Roboto" w:hAnsi="Roboto"/>
        </w:rPr>
      </w:pPr>
      <w:r>
        <w:rPr>
          <w:rFonts w:ascii="Roboto" w:hAnsi="Roboto"/>
        </w:rPr>
        <w:t>Key provisions of the policy include:</w:t>
      </w:r>
    </w:p>
    <w:p w14:paraId="571B6892" w14:textId="2DEB4222" w:rsidR="00A24AE0" w:rsidRPr="00B604FB" w:rsidRDefault="00A24AE0" w:rsidP="00B604FB">
      <w:pPr>
        <w:pStyle w:val="ListParagraph"/>
        <w:numPr>
          <w:ilvl w:val="0"/>
          <w:numId w:val="1"/>
        </w:numPr>
        <w:tabs>
          <w:tab w:val="left" w:pos="4063"/>
        </w:tabs>
        <w:rPr>
          <w:rFonts w:ascii="Roboto" w:hAnsi="Roboto"/>
        </w:rPr>
      </w:pPr>
      <w:r w:rsidRPr="00B604FB">
        <w:rPr>
          <w:rFonts w:ascii="Roboto" w:hAnsi="Roboto"/>
        </w:rPr>
        <w:t>Prohibition of any romantic, sexual, or otherwise inappropriate relationships or communications between staff and students, regardless of the student’s age or consent.</w:t>
      </w:r>
    </w:p>
    <w:p w14:paraId="12584F1E" w14:textId="61C6DFF4" w:rsidR="00A24AE0" w:rsidRPr="00B604FB" w:rsidRDefault="00A24AE0" w:rsidP="00B604FB">
      <w:pPr>
        <w:pStyle w:val="ListParagraph"/>
        <w:numPr>
          <w:ilvl w:val="0"/>
          <w:numId w:val="1"/>
        </w:numPr>
        <w:tabs>
          <w:tab w:val="left" w:pos="4063"/>
        </w:tabs>
        <w:rPr>
          <w:rFonts w:ascii="Roboto" w:hAnsi="Roboto"/>
        </w:rPr>
      </w:pPr>
      <w:r w:rsidRPr="00B604FB">
        <w:rPr>
          <w:rFonts w:ascii="Roboto" w:hAnsi="Roboto"/>
        </w:rPr>
        <w:t>Guidance on maintaining appropriate professional boundaries in both in-person and electronic communications</w:t>
      </w:r>
    </w:p>
    <w:p w14:paraId="4DFB094D" w14:textId="0B93501A" w:rsidR="00A24AE0" w:rsidRPr="00B604FB" w:rsidRDefault="00A24AE0" w:rsidP="00B604FB">
      <w:pPr>
        <w:pStyle w:val="ListParagraph"/>
        <w:numPr>
          <w:ilvl w:val="0"/>
          <w:numId w:val="1"/>
        </w:numPr>
        <w:tabs>
          <w:tab w:val="left" w:pos="4063"/>
        </w:tabs>
        <w:rPr>
          <w:rFonts w:ascii="Roboto" w:hAnsi="Roboto"/>
        </w:rPr>
      </w:pPr>
      <w:r w:rsidRPr="00B604FB">
        <w:rPr>
          <w:rFonts w:ascii="Roboto" w:hAnsi="Roboto"/>
        </w:rPr>
        <w:t xml:space="preserve">Mandatory reporting requirements for staff who </w:t>
      </w:r>
      <w:r w:rsidR="009C78F9" w:rsidRPr="00B604FB">
        <w:rPr>
          <w:rFonts w:ascii="Roboto" w:hAnsi="Roboto"/>
        </w:rPr>
        <w:t>observe or suspect violations of the policy.</w:t>
      </w:r>
    </w:p>
    <w:p w14:paraId="6FCED3E9" w14:textId="398F0E24" w:rsidR="009C78F9" w:rsidRPr="00B604FB" w:rsidRDefault="009C78F9" w:rsidP="00B604FB">
      <w:pPr>
        <w:pStyle w:val="ListParagraph"/>
        <w:numPr>
          <w:ilvl w:val="0"/>
          <w:numId w:val="1"/>
        </w:numPr>
        <w:tabs>
          <w:tab w:val="left" w:pos="4063"/>
        </w:tabs>
        <w:rPr>
          <w:rFonts w:ascii="Roboto" w:hAnsi="Roboto"/>
        </w:rPr>
      </w:pPr>
      <w:r w:rsidRPr="00B604FB">
        <w:rPr>
          <w:rFonts w:ascii="Roboto" w:hAnsi="Roboto"/>
        </w:rPr>
        <w:t>Procedures for investigating allegations of staff misconduct, in compliance with federal and state laws, including NCDPI and NC Office of State Human Resources (OSHR) requirements.</w:t>
      </w:r>
    </w:p>
    <w:p w14:paraId="65B2784B" w14:textId="4BBDF6D0" w:rsidR="009C78F9" w:rsidRDefault="00EE1BF8" w:rsidP="00151D15">
      <w:pPr>
        <w:tabs>
          <w:tab w:val="left" w:pos="4063"/>
        </w:tabs>
        <w:rPr>
          <w:rFonts w:ascii="Roboto" w:hAnsi="Roboto"/>
        </w:rPr>
      </w:pPr>
      <w:r>
        <w:rPr>
          <w:rFonts w:ascii="Roboto" w:hAnsi="Roboto"/>
        </w:rPr>
        <w:t>The policy reflects ENCSD’s commitment to student safety and upholding the highest standards or professional conduct</w:t>
      </w:r>
      <w:r w:rsidR="008D39A6">
        <w:rPr>
          <w:rFonts w:ascii="Roboto" w:hAnsi="Roboto"/>
        </w:rPr>
        <w:t>.  It aligns with applicable state and federal laws as well as NCDPI guidelines.</w:t>
      </w:r>
    </w:p>
    <w:p w14:paraId="5AA71A8F" w14:textId="5323B452" w:rsidR="00151D15" w:rsidRDefault="00151D15" w:rsidP="00151D15">
      <w:pPr>
        <w:tabs>
          <w:tab w:val="left" w:pos="4063"/>
        </w:tabs>
        <w:rPr>
          <w:rFonts w:ascii="Roboto" w:hAnsi="Roboto"/>
          <w:b/>
          <w:bCs/>
        </w:rPr>
      </w:pPr>
      <w:r>
        <w:rPr>
          <w:rFonts w:ascii="Roboto" w:hAnsi="Roboto"/>
          <w:b/>
          <w:bCs/>
        </w:rPr>
        <w:t>Comment Period</w:t>
      </w:r>
    </w:p>
    <w:p w14:paraId="1FDA80D7" w14:textId="275F7594" w:rsidR="00151D15" w:rsidRPr="00151D15" w:rsidRDefault="00151D15" w:rsidP="00151D15">
      <w:pPr>
        <w:tabs>
          <w:tab w:val="left" w:pos="4063"/>
        </w:tabs>
        <w:rPr>
          <w:rFonts w:ascii="Roboto" w:hAnsi="Roboto"/>
        </w:rPr>
      </w:pPr>
      <w:r>
        <w:rPr>
          <w:rFonts w:ascii="Roboto" w:hAnsi="Roboto"/>
        </w:rPr>
        <w:t>June 16, 2025-July 15, 2025</w:t>
      </w:r>
    </w:p>
    <w:p w14:paraId="4215EDCB" w14:textId="46AD16D6" w:rsidR="00151D15" w:rsidRDefault="00103888" w:rsidP="00151D15">
      <w:pPr>
        <w:tabs>
          <w:tab w:val="left" w:pos="4063"/>
        </w:tabs>
        <w:rPr>
          <w:rFonts w:ascii="Roboto" w:hAnsi="Roboto"/>
          <w:b/>
          <w:bCs/>
        </w:rPr>
      </w:pPr>
      <w:r>
        <w:rPr>
          <w:rFonts w:ascii="Roboto" w:hAnsi="Roboto"/>
          <w:b/>
          <w:bCs/>
        </w:rPr>
        <w:lastRenderedPageBreak/>
        <w:t>How to Submit Comments</w:t>
      </w:r>
    </w:p>
    <w:p w14:paraId="571EA36E" w14:textId="5A89B627" w:rsidR="00103888" w:rsidRDefault="00103888" w:rsidP="00151D15">
      <w:pPr>
        <w:tabs>
          <w:tab w:val="left" w:pos="4063"/>
        </w:tabs>
        <w:rPr>
          <w:rFonts w:ascii="Roboto" w:hAnsi="Roboto"/>
        </w:rPr>
      </w:pPr>
      <w:r>
        <w:rPr>
          <w:rFonts w:ascii="Roboto" w:hAnsi="Roboto"/>
        </w:rPr>
        <w:t xml:space="preserve">Please submit written comments via email to: </w:t>
      </w:r>
      <w:hyperlink r:id="rId10" w:history="1">
        <w:r w:rsidRPr="00AD4E15">
          <w:rPr>
            <w:rStyle w:val="Hyperlink"/>
            <w:rFonts w:ascii="Roboto" w:hAnsi="Roboto"/>
          </w:rPr>
          <w:t>mandy.armstrong@encsd.k12.nc.us</w:t>
        </w:r>
      </w:hyperlink>
    </w:p>
    <w:p w14:paraId="120EC529" w14:textId="685402AE" w:rsidR="00103888" w:rsidRDefault="00103888" w:rsidP="00151D15">
      <w:pPr>
        <w:tabs>
          <w:tab w:val="left" w:pos="4063"/>
        </w:tabs>
        <w:rPr>
          <w:rFonts w:ascii="Roboto" w:hAnsi="Roboto"/>
        </w:rPr>
      </w:pPr>
      <w:r>
        <w:rPr>
          <w:rFonts w:ascii="Roboto" w:hAnsi="Roboto"/>
        </w:rPr>
        <w:t>Or mail to:</w:t>
      </w:r>
    </w:p>
    <w:p w14:paraId="327C0E16" w14:textId="70E37559" w:rsidR="00103888" w:rsidRDefault="00103888" w:rsidP="00151D15">
      <w:pPr>
        <w:tabs>
          <w:tab w:val="left" w:pos="4063"/>
        </w:tabs>
        <w:rPr>
          <w:rFonts w:ascii="Roboto" w:hAnsi="Roboto"/>
        </w:rPr>
      </w:pPr>
      <w:r>
        <w:rPr>
          <w:rFonts w:ascii="Roboto" w:hAnsi="Roboto"/>
        </w:rPr>
        <w:t>Eastern North Carolina School for the Deaf</w:t>
      </w:r>
    </w:p>
    <w:p w14:paraId="36B67CCB" w14:textId="7C4F4BBE" w:rsidR="00103888" w:rsidRDefault="00103888" w:rsidP="00151D15">
      <w:pPr>
        <w:tabs>
          <w:tab w:val="left" w:pos="4063"/>
        </w:tabs>
        <w:rPr>
          <w:rFonts w:ascii="Roboto" w:hAnsi="Roboto"/>
        </w:rPr>
      </w:pPr>
      <w:r>
        <w:rPr>
          <w:rFonts w:ascii="Roboto" w:hAnsi="Roboto"/>
        </w:rPr>
        <w:t>Attn: Mandy Armstrong</w:t>
      </w:r>
    </w:p>
    <w:p w14:paraId="37D7BC2F" w14:textId="69AD72CD" w:rsidR="00103888" w:rsidRDefault="00103888" w:rsidP="00151D15">
      <w:pPr>
        <w:tabs>
          <w:tab w:val="left" w:pos="4063"/>
        </w:tabs>
        <w:rPr>
          <w:rFonts w:ascii="Roboto" w:hAnsi="Roboto"/>
        </w:rPr>
      </w:pPr>
      <w:r>
        <w:rPr>
          <w:rFonts w:ascii="Roboto" w:hAnsi="Roboto"/>
        </w:rPr>
        <w:t>1311 US-301 South</w:t>
      </w:r>
    </w:p>
    <w:p w14:paraId="45574021" w14:textId="302C0A9C" w:rsidR="00103888" w:rsidRDefault="00103888" w:rsidP="00151D15">
      <w:pPr>
        <w:tabs>
          <w:tab w:val="left" w:pos="4063"/>
        </w:tabs>
        <w:rPr>
          <w:rFonts w:ascii="Roboto" w:hAnsi="Roboto"/>
        </w:rPr>
      </w:pPr>
      <w:r>
        <w:rPr>
          <w:rFonts w:ascii="Roboto" w:hAnsi="Roboto"/>
        </w:rPr>
        <w:t>Wilson, NC 27893</w:t>
      </w:r>
    </w:p>
    <w:p w14:paraId="22FB295A" w14:textId="61C5A701" w:rsidR="00103888" w:rsidRDefault="00103888" w:rsidP="00151D15">
      <w:pPr>
        <w:tabs>
          <w:tab w:val="left" w:pos="4063"/>
        </w:tabs>
        <w:rPr>
          <w:rFonts w:ascii="Roboto" w:hAnsi="Roboto"/>
          <w:b/>
          <w:bCs/>
        </w:rPr>
      </w:pPr>
      <w:r>
        <w:rPr>
          <w:rFonts w:ascii="Roboto" w:hAnsi="Roboto"/>
          <w:b/>
          <w:bCs/>
        </w:rPr>
        <w:t>Deadline for Comments:</w:t>
      </w:r>
    </w:p>
    <w:p w14:paraId="2856C3E6" w14:textId="4BDE3866" w:rsidR="00103888" w:rsidRPr="00103888" w:rsidRDefault="00103888" w:rsidP="00151D15">
      <w:pPr>
        <w:tabs>
          <w:tab w:val="left" w:pos="4063"/>
        </w:tabs>
        <w:rPr>
          <w:rFonts w:ascii="Roboto" w:hAnsi="Roboto"/>
        </w:rPr>
      </w:pPr>
      <w:r>
        <w:rPr>
          <w:rFonts w:ascii="Roboto" w:hAnsi="Roboto"/>
        </w:rPr>
        <w:t xml:space="preserve">All comments must be received by July 15, </w:t>
      </w:r>
      <w:r w:rsidR="00464C42">
        <w:rPr>
          <w:rFonts w:ascii="Roboto" w:hAnsi="Roboto"/>
        </w:rPr>
        <w:t>2025,</w:t>
      </w:r>
      <w:r>
        <w:rPr>
          <w:rFonts w:ascii="Roboto" w:hAnsi="Roboto"/>
        </w:rPr>
        <w:t xml:space="preserve"> </w:t>
      </w:r>
      <w:proofErr w:type="gramStart"/>
      <w:r>
        <w:rPr>
          <w:rFonts w:ascii="Roboto" w:hAnsi="Roboto"/>
        </w:rPr>
        <w:t>12</w:t>
      </w:r>
      <w:proofErr w:type="gramEnd"/>
      <w:r>
        <w:rPr>
          <w:rFonts w:ascii="Roboto" w:hAnsi="Roboto"/>
        </w:rPr>
        <w:t xml:space="preserve"> PM to be considered by the Board.</w:t>
      </w:r>
    </w:p>
    <w:sectPr w:rsidR="00103888" w:rsidRPr="0010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egreya SC ExtraBold">
    <w:panose1 w:val="00000900000000000000"/>
    <w:charset w:val="00"/>
    <w:family w:val="auto"/>
    <w:pitch w:val="variable"/>
    <w:sig w:usb0="6000028F"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E01DE"/>
    <w:multiLevelType w:val="hybridMultilevel"/>
    <w:tmpl w:val="9420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83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5"/>
    <w:rsid w:val="000173F8"/>
    <w:rsid w:val="000969A1"/>
    <w:rsid w:val="00103888"/>
    <w:rsid w:val="00151D15"/>
    <w:rsid w:val="00196118"/>
    <w:rsid w:val="00245DD5"/>
    <w:rsid w:val="00464C42"/>
    <w:rsid w:val="00601E01"/>
    <w:rsid w:val="00744E02"/>
    <w:rsid w:val="008D39A6"/>
    <w:rsid w:val="00946A49"/>
    <w:rsid w:val="009C78F9"/>
    <w:rsid w:val="009D0D25"/>
    <w:rsid w:val="00A24AE0"/>
    <w:rsid w:val="00B604FB"/>
    <w:rsid w:val="00C62327"/>
    <w:rsid w:val="00EE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EBD"/>
  <w15:chartTrackingRefBased/>
  <w15:docId w15:val="{DB69E7CF-604A-44D3-B3B0-3759B7E4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D15"/>
    <w:rPr>
      <w:rFonts w:eastAsiaTheme="majorEastAsia" w:cstheme="majorBidi"/>
      <w:color w:val="272727" w:themeColor="text1" w:themeTint="D8"/>
    </w:rPr>
  </w:style>
  <w:style w:type="paragraph" w:styleId="Title">
    <w:name w:val="Title"/>
    <w:basedOn w:val="Normal"/>
    <w:next w:val="Normal"/>
    <w:link w:val="TitleChar"/>
    <w:uiPriority w:val="10"/>
    <w:qFormat/>
    <w:rsid w:val="0015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D15"/>
    <w:pPr>
      <w:spacing w:before="160"/>
      <w:jc w:val="center"/>
    </w:pPr>
    <w:rPr>
      <w:i/>
      <w:iCs/>
      <w:color w:val="404040" w:themeColor="text1" w:themeTint="BF"/>
    </w:rPr>
  </w:style>
  <w:style w:type="character" w:customStyle="1" w:styleId="QuoteChar">
    <w:name w:val="Quote Char"/>
    <w:basedOn w:val="DefaultParagraphFont"/>
    <w:link w:val="Quote"/>
    <w:uiPriority w:val="29"/>
    <w:rsid w:val="00151D15"/>
    <w:rPr>
      <w:i/>
      <w:iCs/>
      <w:color w:val="404040" w:themeColor="text1" w:themeTint="BF"/>
    </w:rPr>
  </w:style>
  <w:style w:type="paragraph" w:styleId="ListParagraph">
    <w:name w:val="List Paragraph"/>
    <w:basedOn w:val="Normal"/>
    <w:uiPriority w:val="34"/>
    <w:qFormat/>
    <w:rsid w:val="00151D15"/>
    <w:pPr>
      <w:ind w:left="720"/>
      <w:contextualSpacing/>
    </w:pPr>
  </w:style>
  <w:style w:type="character" w:styleId="IntenseEmphasis">
    <w:name w:val="Intense Emphasis"/>
    <w:basedOn w:val="DefaultParagraphFont"/>
    <w:uiPriority w:val="21"/>
    <w:qFormat/>
    <w:rsid w:val="00151D15"/>
    <w:rPr>
      <w:i/>
      <w:iCs/>
      <w:color w:val="0F4761" w:themeColor="accent1" w:themeShade="BF"/>
    </w:rPr>
  </w:style>
  <w:style w:type="paragraph" w:styleId="IntenseQuote">
    <w:name w:val="Intense Quote"/>
    <w:basedOn w:val="Normal"/>
    <w:next w:val="Normal"/>
    <w:link w:val="IntenseQuoteChar"/>
    <w:uiPriority w:val="30"/>
    <w:qFormat/>
    <w:rsid w:val="0015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D15"/>
    <w:rPr>
      <w:i/>
      <w:iCs/>
      <w:color w:val="0F4761" w:themeColor="accent1" w:themeShade="BF"/>
    </w:rPr>
  </w:style>
  <w:style w:type="character" w:styleId="IntenseReference">
    <w:name w:val="Intense Reference"/>
    <w:basedOn w:val="DefaultParagraphFont"/>
    <w:uiPriority w:val="32"/>
    <w:qFormat/>
    <w:rsid w:val="00151D15"/>
    <w:rPr>
      <w:b/>
      <w:bCs/>
      <w:smallCaps/>
      <w:color w:val="0F4761" w:themeColor="accent1" w:themeShade="BF"/>
      <w:spacing w:val="5"/>
    </w:rPr>
  </w:style>
  <w:style w:type="character" w:styleId="Hyperlink">
    <w:name w:val="Hyperlink"/>
    <w:basedOn w:val="DefaultParagraphFont"/>
    <w:uiPriority w:val="99"/>
    <w:unhideWhenUsed/>
    <w:rsid w:val="00103888"/>
    <w:rPr>
      <w:color w:val="467886" w:themeColor="hyperlink"/>
      <w:u w:val="single"/>
    </w:rPr>
  </w:style>
  <w:style w:type="character" w:styleId="UnresolvedMention">
    <w:name w:val="Unresolved Mention"/>
    <w:basedOn w:val="DefaultParagraphFont"/>
    <w:uiPriority w:val="99"/>
    <w:semiHidden/>
    <w:unhideWhenUsed/>
    <w:rsid w:val="0010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dy.armstrong@encsd.k12.nc.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Props1.xml><?xml version="1.0" encoding="utf-8"?>
<ds:datastoreItem xmlns:ds="http://schemas.openxmlformats.org/officeDocument/2006/customXml" ds:itemID="{8FF20E69-C997-4EBE-B332-C8C51D95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767E3-F4DE-4834-A64F-82E455A29522}">
  <ds:schemaRefs>
    <ds:schemaRef ds:uri="http://schemas.microsoft.com/sharepoint/v3/contenttype/forms"/>
  </ds:schemaRefs>
</ds:datastoreItem>
</file>

<file path=customXml/itemProps3.xml><?xml version="1.0" encoding="utf-8"?>
<ds:datastoreItem xmlns:ds="http://schemas.openxmlformats.org/officeDocument/2006/customXml" ds:itemID="{DB93657A-56B4-4BB3-9A6D-DE65C7F7BB90}">
  <ds:schemaRefs>
    <ds:schemaRef ds:uri="fe5d87f5-656a-4a8f-91f5-5dfb9e87e8f9"/>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8</cp:revision>
  <dcterms:created xsi:type="dcterms:W3CDTF">2025-06-16T16:36:00Z</dcterms:created>
  <dcterms:modified xsi:type="dcterms:W3CDTF">2025-06-16T16:43:00Z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0x01010004527E0945EAF04BA86884DED7770AC4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2025-06-16T15:28:12Z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461cfc6d-34d3-4180-a913-f85e3ee08971</vt:lpwstr>
  </property>
  <property fmtid="{D5CDD505-2E9C-101B-9397-08002B2CF9AE}" pid="8" name="MSIP_Label_defa4170-0d19-0005-0004-bc88714345d2_ActionId">
    <vt:lpwstr>add049b1-622a-4b5e-b5d7-662a72ee4ae1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