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883A" w14:textId="0D40EBAA" w:rsidR="0060168C" w:rsidRPr="00430612" w:rsidRDefault="00D07FA8" w:rsidP="00D07FA8">
      <w:pPr>
        <w:spacing w:after="0" w:line="240" w:lineRule="auto"/>
        <w:rPr>
          <w:rFonts w:ascii="Cambria Math" w:hAnsi="Cambria Math"/>
          <w:b/>
          <w:bCs/>
          <w:sz w:val="32"/>
          <w:szCs w:val="32"/>
        </w:rPr>
      </w:pPr>
      <w:r w:rsidRPr="00430612">
        <w:rPr>
          <w:rFonts w:ascii="Cambria Math" w:hAnsi="Cambria Math"/>
          <w:b/>
          <w:bCs/>
          <w:sz w:val="32"/>
          <w:szCs w:val="32"/>
        </w:rPr>
        <w:t>School Improvement Team</w:t>
      </w:r>
      <w:r w:rsidR="0095037C" w:rsidRPr="00430612">
        <w:rPr>
          <w:rFonts w:ascii="Cambria Math" w:hAnsi="Cambria Math"/>
          <w:b/>
          <w:bCs/>
          <w:sz w:val="32"/>
          <w:szCs w:val="32"/>
        </w:rPr>
        <w:tab/>
      </w:r>
      <w:r w:rsidR="0095037C" w:rsidRPr="00430612">
        <w:rPr>
          <w:rFonts w:ascii="Cambria Math" w:hAnsi="Cambria Math"/>
          <w:b/>
          <w:bCs/>
          <w:sz w:val="32"/>
          <w:szCs w:val="32"/>
        </w:rPr>
        <w:tab/>
      </w:r>
      <w:r w:rsidR="0095037C" w:rsidRPr="00430612">
        <w:rPr>
          <w:rFonts w:ascii="Cambria Math" w:hAnsi="Cambria Math"/>
          <w:b/>
          <w:bCs/>
          <w:sz w:val="32"/>
          <w:szCs w:val="32"/>
        </w:rPr>
        <w:tab/>
      </w:r>
      <w:r w:rsidR="0095037C" w:rsidRPr="00430612">
        <w:rPr>
          <w:rFonts w:ascii="Cambria Math" w:hAnsi="Cambria Math"/>
          <w:b/>
          <w:bCs/>
          <w:sz w:val="32"/>
          <w:szCs w:val="32"/>
        </w:rPr>
        <w:tab/>
      </w:r>
      <w:r w:rsidR="0095037C" w:rsidRPr="00430612">
        <w:rPr>
          <w:rFonts w:ascii="Cambria Math" w:hAnsi="Cambria Math"/>
          <w:b/>
          <w:bCs/>
          <w:sz w:val="32"/>
          <w:szCs w:val="32"/>
        </w:rPr>
        <w:tab/>
      </w:r>
      <w:r w:rsidR="00B22902">
        <w:rPr>
          <w:rFonts w:ascii="Cambria Math" w:hAnsi="Cambria Math"/>
          <w:b/>
          <w:bCs/>
          <w:sz w:val="32"/>
          <w:szCs w:val="32"/>
        </w:rPr>
        <w:t>May</w:t>
      </w:r>
      <w:r w:rsidRPr="00430612">
        <w:rPr>
          <w:rFonts w:ascii="Cambria Math" w:hAnsi="Cambria Math"/>
          <w:b/>
          <w:bCs/>
          <w:sz w:val="32"/>
          <w:szCs w:val="32"/>
        </w:rPr>
        <w:t xml:space="preserve"> </w:t>
      </w:r>
      <w:r w:rsidR="00B22902">
        <w:rPr>
          <w:rFonts w:ascii="Cambria Math" w:hAnsi="Cambria Math"/>
          <w:b/>
          <w:bCs/>
          <w:sz w:val="32"/>
          <w:szCs w:val="32"/>
        </w:rPr>
        <w:t>4</w:t>
      </w:r>
      <w:r w:rsidRPr="00430612">
        <w:rPr>
          <w:rFonts w:ascii="Cambria Math" w:hAnsi="Cambria Math"/>
          <w:b/>
          <w:bCs/>
          <w:sz w:val="32"/>
          <w:szCs w:val="32"/>
        </w:rPr>
        <w:t>, 202</w:t>
      </w:r>
      <w:r w:rsidR="00B22902">
        <w:rPr>
          <w:rFonts w:ascii="Cambria Math" w:hAnsi="Cambria Math"/>
          <w:b/>
          <w:bCs/>
          <w:sz w:val="32"/>
          <w:szCs w:val="32"/>
        </w:rPr>
        <w:t>3</w:t>
      </w:r>
      <w:r w:rsidR="00086741">
        <w:rPr>
          <w:rFonts w:ascii="Cambria Math" w:hAnsi="Cambria Math"/>
          <w:b/>
          <w:bCs/>
          <w:sz w:val="32"/>
          <w:szCs w:val="32"/>
        </w:rPr>
        <w:t xml:space="preserve"> @ 1:15pm</w:t>
      </w:r>
    </w:p>
    <w:p w14:paraId="59E3D42D" w14:textId="144FB3F1" w:rsidR="00D07FA8" w:rsidRPr="00D465B2" w:rsidRDefault="00D07FA8" w:rsidP="00D07FA8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2EEAF1B9" w14:textId="6E2C0585" w:rsidR="009F5D94" w:rsidRPr="00D465B2" w:rsidRDefault="00D07FA8" w:rsidP="00CD4E05">
      <w:pPr>
        <w:spacing w:after="0"/>
        <w:rPr>
          <w:rFonts w:ascii="Cambria Math" w:hAnsi="Cambria Math"/>
          <w:sz w:val="24"/>
          <w:szCs w:val="24"/>
        </w:rPr>
      </w:pPr>
      <w:r w:rsidRPr="00D465B2">
        <w:rPr>
          <w:rFonts w:ascii="Cambria Math" w:hAnsi="Cambria Math"/>
          <w:b/>
          <w:bCs/>
          <w:sz w:val="24"/>
          <w:szCs w:val="24"/>
        </w:rPr>
        <w:t>Present</w:t>
      </w:r>
      <w:r w:rsidR="000D55AE">
        <w:rPr>
          <w:rFonts w:ascii="Cambria Math" w:hAnsi="Cambria Math"/>
          <w:b/>
          <w:bCs/>
          <w:sz w:val="24"/>
          <w:szCs w:val="24"/>
        </w:rPr>
        <w:tab/>
      </w:r>
      <w:r w:rsidR="009F5D94" w:rsidRPr="00D465B2">
        <w:rPr>
          <w:rFonts w:ascii="Cambria Math" w:hAnsi="Cambria Math"/>
          <w:sz w:val="24"/>
          <w:szCs w:val="24"/>
        </w:rPr>
        <w:t>Brenda Ulrich</w:t>
      </w:r>
      <w:r w:rsidR="009F5D94">
        <w:rPr>
          <w:rFonts w:ascii="Cambria Math" w:hAnsi="Cambria Math"/>
          <w:sz w:val="24"/>
          <w:szCs w:val="24"/>
        </w:rPr>
        <w:t>, Chairperson</w:t>
      </w:r>
      <w:r w:rsidR="009F5D94" w:rsidRPr="009F5D94">
        <w:rPr>
          <w:rFonts w:ascii="Cambria Math" w:hAnsi="Cambria Math"/>
          <w:sz w:val="24"/>
          <w:szCs w:val="24"/>
        </w:rPr>
        <w:t xml:space="preserve"> </w:t>
      </w:r>
      <w:r w:rsidR="00B22902">
        <w:rPr>
          <w:rFonts w:ascii="Cambria Math" w:hAnsi="Cambria Math"/>
          <w:sz w:val="24"/>
          <w:szCs w:val="24"/>
        </w:rPr>
        <w:tab/>
      </w:r>
      <w:r w:rsidR="00B22902">
        <w:rPr>
          <w:rFonts w:ascii="Cambria Math" w:hAnsi="Cambria Math"/>
          <w:sz w:val="24"/>
          <w:szCs w:val="24"/>
        </w:rPr>
        <w:tab/>
      </w:r>
      <w:r w:rsidR="00B22902">
        <w:rPr>
          <w:rFonts w:ascii="Cambria Math" w:hAnsi="Cambria Math"/>
          <w:sz w:val="24"/>
          <w:szCs w:val="24"/>
        </w:rPr>
        <w:tab/>
      </w:r>
      <w:r w:rsidR="00B22902" w:rsidRPr="00D465B2">
        <w:rPr>
          <w:rFonts w:ascii="Cambria Math" w:hAnsi="Cambria Math"/>
          <w:sz w:val="24"/>
          <w:szCs w:val="24"/>
        </w:rPr>
        <w:t>Barbara Coble</w:t>
      </w:r>
      <w:r w:rsidR="00B22902">
        <w:rPr>
          <w:rFonts w:ascii="Cambria Math" w:hAnsi="Cambria Math"/>
          <w:sz w:val="24"/>
          <w:szCs w:val="24"/>
        </w:rPr>
        <w:t>, Co-Chair</w:t>
      </w:r>
      <w:r w:rsidR="009F5D94">
        <w:rPr>
          <w:rFonts w:ascii="Cambria Math" w:hAnsi="Cambria Math"/>
          <w:sz w:val="24"/>
          <w:szCs w:val="24"/>
        </w:rPr>
        <w:tab/>
      </w:r>
      <w:r w:rsidR="009F5D94">
        <w:rPr>
          <w:rFonts w:ascii="Cambria Math" w:hAnsi="Cambria Math"/>
          <w:sz w:val="24"/>
          <w:szCs w:val="24"/>
        </w:rPr>
        <w:tab/>
      </w:r>
      <w:r w:rsidR="009F5D94">
        <w:rPr>
          <w:rFonts w:ascii="Cambria Math" w:hAnsi="Cambria Math"/>
          <w:sz w:val="24"/>
          <w:szCs w:val="24"/>
        </w:rPr>
        <w:tab/>
      </w:r>
      <w:r w:rsidR="009F5D94">
        <w:rPr>
          <w:rFonts w:ascii="Cambria Math" w:hAnsi="Cambria Math"/>
          <w:sz w:val="24"/>
          <w:szCs w:val="24"/>
        </w:rPr>
        <w:tab/>
      </w:r>
    </w:p>
    <w:p w14:paraId="2599AE5D" w14:textId="77777777" w:rsidR="00B22902" w:rsidRDefault="00D07FA8" w:rsidP="00CD4E05">
      <w:pPr>
        <w:spacing w:after="0"/>
        <w:ind w:left="1440"/>
        <w:rPr>
          <w:rFonts w:ascii="Cambria Math" w:hAnsi="Cambria Math"/>
          <w:sz w:val="24"/>
          <w:szCs w:val="24"/>
        </w:rPr>
      </w:pPr>
      <w:r w:rsidRPr="00D465B2">
        <w:rPr>
          <w:rFonts w:ascii="Cambria Math" w:hAnsi="Cambria Math"/>
          <w:sz w:val="24"/>
          <w:szCs w:val="24"/>
        </w:rPr>
        <w:t>Briana Brandon, Interpreter</w:t>
      </w:r>
      <w:r w:rsidR="00206806">
        <w:rPr>
          <w:rFonts w:ascii="Cambria Math" w:hAnsi="Cambria Math"/>
          <w:sz w:val="24"/>
          <w:szCs w:val="24"/>
        </w:rPr>
        <w:tab/>
      </w:r>
      <w:r w:rsidR="00206806">
        <w:rPr>
          <w:rFonts w:ascii="Cambria Math" w:hAnsi="Cambria Math"/>
          <w:sz w:val="24"/>
          <w:szCs w:val="24"/>
        </w:rPr>
        <w:tab/>
      </w:r>
      <w:r w:rsidR="009930B9" w:rsidRPr="00D465B2">
        <w:rPr>
          <w:rFonts w:ascii="Cambria Math" w:hAnsi="Cambria Math"/>
          <w:sz w:val="24"/>
          <w:szCs w:val="24"/>
        </w:rPr>
        <w:t>Michele Handley, Guest</w:t>
      </w:r>
    </w:p>
    <w:p w14:paraId="37254B11" w14:textId="621F7B8B" w:rsidR="009930B9" w:rsidRPr="00D465B2" w:rsidRDefault="00D923CE" w:rsidP="00CD4E05">
      <w:pPr>
        <w:spacing w:after="0"/>
        <w:ind w:left="144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Melissa Chatman</w:t>
      </w:r>
      <w:r w:rsidR="000D55AE">
        <w:rPr>
          <w:rFonts w:ascii="Cambria Math" w:hAnsi="Cambria Math"/>
          <w:sz w:val="24"/>
          <w:szCs w:val="24"/>
        </w:rPr>
        <w:tab/>
      </w:r>
      <w:r w:rsidR="000D55AE">
        <w:rPr>
          <w:rFonts w:ascii="Cambria Math" w:hAnsi="Cambria Math"/>
          <w:sz w:val="24"/>
          <w:szCs w:val="24"/>
        </w:rPr>
        <w:tab/>
      </w:r>
      <w:r w:rsidR="000D55AE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D465B2">
        <w:rPr>
          <w:rFonts w:ascii="Cambria Math" w:hAnsi="Cambria Math"/>
          <w:sz w:val="24"/>
          <w:szCs w:val="24"/>
        </w:rPr>
        <w:t>Tafie Henson</w:t>
      </w:r>
      <w:r>
        <w:rPr>
          <w:rFonts w:ascii="Cambria Math" w:hAnsi="Cambria Math"/>
          <w:sz w:val="24"/>
          <w:szCs w:val="24"/>
        </w:rPr>
        <w:tab/>
      </w:r>
    </w:p>
    <w:p w14:paraId="673B14A9" w14:textId="4979553F" w:rsidR="00D07FA8" w:rsidRDefault="00D07FA8" w:rsidP="00D923CE">
      <w:pPr>
        <w:spacing w:after="0"/>
        <w:ind w:left="1440"/>
        <w:rPr>
          <w:rFonts w:ascii="Cambria Math" w:hAnsi="Cambria Math"/>
          <w:sz w:val="24"/>
          <w:szCs w:val="24"/>
        </w:rPr>
      </w:pPr>
      <w:r w:rsidRPr="00D465B2">
        <w:rPr>
          <w:rFonts w:ascii="Cambria Math" w:hAnsi="Cambria Math"/>
          <w:sz w:val="24"/>
          <w:szCs w:val="24"/>
        </w:rPr>
        <w:t>Fallon DiBlasio</w:t>
      </w:r>
      <w:r w:rsidR="003D0146">
        <w:rPr>
          <w:rFonts w:ascii="Cambria Math" w:hAnsi="Cambria Math"/>
          <w:sz w:val="24"/>
          <w:szCs w:val="24"/>
        </w:rPr>
        <w:tab/>
      </w:r>
      <w:r w:rsidR="003D0146">
        <w:rPr>
          <w:rFonts w:ascii="Cambria Math" w:hAnsi="Cambria Math"/>
          <w:sz w:val="24"/>
          <w:szCs w:val="24"/>
        </w:rPr>
        <w:tab/>
      </w:r>
      <w:r w:rsidR="003D0146">
        <w:rPr>
          <w:rFonts w:ascii="Cambria Math" w:hAnsi="Cambria Math"/>
          <w:sz w:val="24"/>
          <w:szCs w:val="24"/>
        </w:rPr>
        <w:tab/>
      </w:r>
      <w:r w:rsidR="003D0146">
        <w:rPr>
          <w:rFonts w:ascii="Cambria Math" w:hAnsi="Cambria Math"/>
          <w:sz w:val="24"/>
          <w:szCs w:val="24"/>
        </w:rPr>
        <w:tab/>
        <w:t>Sue Weber, Community Representative</w:t>
      </w:r>
    </w:p>
    <w:p w14:paraId="09BDB43E" w14:textId="3E4EDC25" w:rsidR="009F5D94" w:rsidRDefault="003D0146" w:rsidP="00CD4E05">
      <w:pPr>
        <w:spacing w:after="0"/>
        <w:ind w:left="144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Stephanie Slade, Parent Representative</w:t>
      </w:r>
      <w:r>
        <w:rPr>
          <w:rFonts w:ascii="Cambria Math" w:hAnsi="Cambria Math"/>
          <w:sz w:val="24"/>
          <w:szCs w:val="24"/>
        </w:rPr>
        <w:tab/>
      </w:r>
      <w:r w:rsidR="00D923CE">
        <w:rPr>
          <w:rFonts w:ascii="Cambria Math" w:hAnsi="Cambria Math"/>
          <w:sz w:val="24"/>
          <w:szCs w:val="24"/>
        </w:rPr>
        <w:t>LaRee Langley</w:t>
      </w:r>
      <w:r w:rsidR="00D923CE" w:rsidRPr="00D465B2">
        <w:rPr>
          <w:rFonts w:ascii="Cambria Math" w:hAnsi="Cambria Math"/>
          <w:sz w:val="24"/>
          <w:szCs w:val="24"/>
        </w:rPr>
        <w:t xml:space="preserve">, </w:t>
      </w:r>
      <w:r w:rsidR="00D923CE">
        <w:rPr>
          <w:rFonts w:ascii="Cambria Math" w:hAnsi="Cambria Math"/>
          <w:sz w:val="24"/>
          <w:szCs w:val="24"/>
        </w:rPr>
        <w:t>Record Minutes</w:t>
      </w:r>
    </w:p>
    <w:p w14:paraId="189C9F1A" w14:textId="4E53A4AF" w:rsidR="00761575" w:rsidRDefault="00206806" w:rsidP="00CD4E05">
      <w:pPr>
        <w:spacing w:before="120"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Absent</w:t>
      </w:r>
      <w:r>
        <w:rPr>
          <w:rFonts w:ascii="Cambria Math" w:hAnsi="Cambria Math"/>
          <w:sz w:val="24"/>
          <w:szCs w:val="24"/>
        </w:rPr>
        <w:t xml:space="preserve"> </w:t>
      </w:r>
      <w:r w:rsidR="00CD4E05">
        <w:rPr>
          <w:rFonts w:ascii="Cambria Math" w:hAnsi="Cambria Math"/>
          <w:sz w:val="24"/>
          <w:szCs w:val="24"/>
        </w:rPr>
        <w:tab/>
      </w:r>
      <w:r w:rsidR="00D923CE" w:rsidRPr="00D465B2">
        <w:rPr>
          <w:rFonts w:ascii="Cambria Math" w:hAnsi="Cambria Math"/>
          <w:sz w:val="24"/>
          <w:szCs w:val="24"/>
        </w:rPr>
        <w:t>Patricia Hart</w:t>
      </w:r>
      <w:r w:rsidR="00D923CE">
        <w:rPr>
          <w:rFonts w:ascii="Cambria Math" w:hAnsi="Cambria Math"/>
          <w:sz w:val="24"/>
          <w:szCs w:val="24"/>
        </w:rPr>
        <w:t xml:space="preserve"> </w:t>
      </w:r>
      <w:r w:rsidR="00D923CE">
        <w:rPr>
          <w:rFonts w:ascii="Cambria Math" w:hAnsi="Cambria Math"/>
          <w:sz w:val="24"/>
          <w:szCs w:val="24"/>
        </w:rPr>
        <w:tab/>
      </w:r>
      <w:r w:rsidR="00D923CE">
        <w:rPr>
          <w:rFonts w:ascii="Cambria Math" w:hAnsi="Cambria Math"/>
          <w:sz w:val="24"/>
          <w:szCs w:val="24"/>
        </w:rPr>
        <w:tab/>
      </w:r>
      <w:r w:rsidR="003D0146">
        <w:rPr>
          <w:rFonts w:ascii="Cambria Math" w:hAnsi="Cambria Math"/>
          <w:sz w:val="24"/>
          <w:szCs w:val="24"/>
        </w:rPr>
        <w:tab/>
      </w:r>
      <w:r w:rsidR="003D0146">
        <w:rPr>
          <w:rFonts w:ascii="Cambria Math" w:hAnsi="Cambria Math"/>
          <w:sz w:val="24"/>
          <w:szCs w:val="24"/>
        </w:rPr>
        <w:tab/>
      </w:r>
      <w:r w:rsidR="003D0146"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Tracy Cockrell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</w:p>
    <w:p w14:paraId="34B50412" w14:textId="1F6A02EE" w:rsidR="00206806" w:rsidRDefault="00206806" w:rsidP="00D07FA8">
      <w:pPr>
        <w:spacing w:after="0"/>
        <w:rPr>
          <w:rFonts w:ascii="Cambria Math" w:hAnsi="Cambria Math"/>
          <w:sz w:val="24"/>
          <w:szCs w:val="24"/>
        </w:rPr>
      </w:pPr>
    </w:p>
    <w:p w14:paraId="311DE2AD" w14:textId="144371DD" w:rsidR="00582DE0" w:rsidRDefault="003D0146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Barbie Cob</w:t>
      </w:r>
      <w:r w:rsidR="00814DC6">
        <w:rPr>
          <w:rFonts w:ascii="Cambria Math" w:hAnsi="Cambria Math"/>
          <w:sz w:val="24"/>
          <w:szCs w:val="24"/>
        </w:rPr>
        <w:t xml:space="preserve">le opened the meeting with </w:t>
      </w:r>
      <w:r w:rsidR="009A5CC5">
        <w:rPr>
          <w:rFonts w:ascii="Cambria Math" w:hAnsi="Cambria Math"/>
          <w:sz w:val="24"/>
          <w:szCs w:val="24"/>
        </w:rPr>
        <w:t>a review of the last meeting notes.</w:t>
      </w:r>
    </w:p>
    <w:p w14:paraId="7A73F264" w14:textId="4D26CEA1" w:rsidR="009A5CC5" w:rsidRDefault="009A5CC5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70DD3505" w14:textId="77777777" w:rsidR="000A4A48" w:rsidRDefault="000A4A48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New Business - </w:t>
      </w:r>
      <w:r w:rsidR="009A5CC5">
        <w:rPr>
          <w:rFonts w:ascii="Cambria Math" w:hAnsi="Cambria Math"/>
          <w:sz w:val="24"/>
          <w:szCs w:val="24"/>
        </w:rPr>
        <w:t xml:space="preserve">Brenda </w:t>
      </w:r>
      <w:r>
        <w:rPr>
          <w:rFonts w:ascii="Cambria Math" w:hAnsi="Cambria Math"/>
          <w:sz w:val="24"/>
          <w:szCs w:val="24"/>
        </w:rPr>
        <w:t>Ulrich</w:t>
      </w:r>
    </w:p>
    <w:p w14:paraId="1803CB2D" w14:textId="778B6E2E" w:rsidR="00086741" w:rsidRDefault="00061402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Wanted to give you an update</w:t>
      </w:r>
      <w:r w:rsidR="00734DF6">
        <w:rPr>
          <w:rFonts w:ascii="Cambria Math" w:hAnsi="Cambria Math"/>
          <w:sz w:val="24"/>
          <w:szCs w:val="24"/>
        </w:rPr>
        <w:t xml:space="preserve"> about our situation</w:t>
      </w:r>
      <w:r w:rsidR="004A55DC">
        <w:rPr>
          <w:rFonts w:ascii="Cambria Math" w:hAnsi="Cambria Math"/>
          <w:sz w:val="24"/>
          <w:szCs w:val="24"/>
        </w:rPr>
        <w:t xml:space="preserve"> (principal resigned &amp; assistant retired)</w:t>
      </w:r>
      <w:r w:rsidR="00E81FB1">
        <w:rPr>
          <w:rFonts w:ascii="Cambria Math" w:hAnsi="Cambria Math"/>
          <w:sz w:val="24"/>
          <w:szCs w:val="24"/>
        </w:rPr>
        <w:t xml:space="preserve">, this was </w:t>
      </w:r>
      <w:r w:rsidR="00734DF6">
        <w:rPr>
          <w:rFonts w:ascii="Cambria Math" w:hAnsi="Cambria Math"/>
          <w:sz w:val="24"/>
          <w:szCs w:val="24"/>
        </w:rPr>
        <w:t>ou</w:t>
      </w:r>
      <w:r w:rsidR="00E81FB1">
        <w:rPr>
          <w:rFonts w:ascii="Cambria Math" w:hAnsi="Cambria Math"/>
          <w:sz w:val="24"/>
          <w:szCs w:val="24"/>
        </w:rPr>
        <w:t>t of our</w:t>
      </w:r>
      <w:r w:rsidR="00734DF6">
        <w:rPr>
          <w:rFonts w:ascii="Cambria Math" w:hAnsi="Cambria Math"/>
          <w:sz w:val="24"/>
          <w:szCs w:val="24"/>
        </w:rPr>
        <w:t xml:space="preserve"> control.  </w:t>
      </w:r>
      <w:r w:rsidR="00E81FB1">
        <w:rPr>
          <w:rFonts w:ascii="Cambria Math" w:hAnsi="Cambria Math"/>
          <w:sz w:val="24"/>
          <w:szCs w:val="24"/>
        </w:rPr>
        <w:t xml:space="preserve">Things will be a little </w:t>
      </w:r>
      <w:r w:rsidR="001B438B">
        <w:rPr>
          <w:rFonts w:ascii="Cambria Math" w:hAnsi="Cambria Math"/>
          <w:sz w:val="24"/>
          <w:szCs w:val="24"/>
        </w:rPr>
        <w:t xml:space="preserve">chaotic, but we </w:t>
      </w:r>
      <w:r w:rsidR="004A55DC">
        <w:rPr>
          <w:rFonts w:ascii="Cambria Math" w:hAnsi="Cambria Math"/>
          <w:sz w:val="24"/>
          <w:szCs w:val="24"/>
        </w:rPr>
        <w:t xml:space="preserve">will </w:t>
      </w:r>
      <w:r w:rsidR="001B438B">
        <w:rPr>
          <w:rFonts w:ascii="Cambria Math" w:hAnsi="Cambria Math"/>
          <w:sz w:val="24"/>
          <w:szCs w:val="24"/>
        </w:rPr>
        <w:t>focus on our accreditation</w:t>
      </w:r>
      <w:r w:rsidR="004A55DC">
        <w:rPr>
          <w:rFonts w:ascii="Cambria Math" w:hAnsi="Cambria Math"/>
          <w:sz w:val="24"/>
          <w:szCs w:val="24"/>
        </w:rPr>
        <w:t xml:space="preserve"> </w:t>
      </w:r>
      <w:proofErr w:type="gramStart"/>
      <w:r w:rsidR="004A55DC">
        <w:rPr>
          <w:rFonts w:ascii="Cambria Math" w:hAnsi="Cambria Math"/>
          <w:sz w:val="24"/>
          <w:szCs w:val="24"/>
        </w:rPr>
        <w:t xml:space="preserve">at a </w:t>
      </w:r>
      <w:r w:rsidR="00086741">
        <w:rPr>
          <w:rFonts w:ascii="Cambria Math" w:hAnsi="Cambria Math"/>
          <w:sz w:val="24"/>
          <w:szCs w:val="24"/>
        </w:rPr>
        <w:t>later</w:t>
      </w:r>
      <w:r w:rsidR="004A55DC">
        <w:rPr>
          <w:rFonts w:ascii="Cambria Math" w:hAnsi="Cambria Math"/>
          <w:sz w:val="24"/>
          <w:szCs w:val="24"/>
        </w:rPr>
        <w:t xml:space="preserve"> date</w:t>
      </w:r>
      <w:proofErr w:type="gramEnd"/>
      <w:r w:rsidR="00086741">
        <w:rPr>
          <w:rFonts w:ascii="Cambria Math" w:hAnsi="Cambria Math"/>
          <w:sz w:val="24"/>
          <w:szCs w:val="24"/>
        </w:rPr>
        <w:t>.</w:t>
      </w:r>
    </w:p>
    <w:p w14:paraId="4C701319" w14:textId="02998C70" w:rsidR="00086741" w:rsidRDefault="00086741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57AD5CCF" w14:textId="296D5375" w:rsidR="00086741" w:rsidRDefault="00086741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This meeting we will</w:t>
      </w:r>
      <w:r w:rsidR="00404E00">
        <w:rPr>
          <w:rFonts w:ascii="Cambria Math" w:hAnsi="Cambria Math"/>
          <w:sz w:val="24"/>
          <w:szCs w:val="24"/>
        </w:rPr>
        <w:t xml:space="preserve"> share our Strategic Plan that will begin in August of this year and </w:t>
      </w:r>
      <w:r w:rsidR="00311905">
        <w:rPr>
          <w:rFonts w:ascii="Cambria Math" w:hAnsi="Cambria Math"/>
          <w:sz w:val="24"/>
          <w:szCs w:val="24"/>
        </w:rPr>
        <w:t xml:space="preserve">extend out for the next 5 years.  The Strategic Plan was </w:t>
      </w:r>
      <w:r w:rsidR="00FF49AD">
        <w:rPr>
          <w:rFonts w:ascii="Cambria Math" w:hAnsi="Cambria Math"/>
          <w:sz w:val="24"/>
          <w:szCs w:val="24"/>
        </w:rPr>
        <w:t>displayed,</w:t>
      </w:r>
      <w:r w:rsidR="00311905">
        <w:rPr>
          <w:rFonts w:ascii="Cambria Math" w:hAnsi="Cambria Math"/>
          <w:sz w:val="24"/>
          <w:szCs w:val="24"/>
        </w:rPr>
        <w:t xml:space="preserve"> and </w:t>
      </w:r>
      <w:r w:rsidR="00FF49AD">
        <w:rPr>
          <w:rFonts w:ascii="Cambria Math" w:hAnsi="Cambria Math"/>
          <w:sz w:val="24"/>
          <w:szCs w:val="24"/>
        </w:rPr>
        <w:t>each section was reviewed</w:t>
      </w:r>
      <w:r w:rsidR="004A55DC">
        <w:rPr>
          <w:rFonts w:ascii="Cambria Math" w:hAnsi="Cambria Math"/>
          <w:sz w:val="24"/>
          <w:szCs w:val="24"/>
        </w:rPr>
        <w:t xml:space="preserve"> by Brenda Ulrich</w:t>
      </w:r>
      <w:r w:rsidR="00FF49AD">
        <w:rPr>
          <w:rFonts w:ascii="Cambria Math" w:hAnsi="Cambria Math"/>
          <w:sz w:val="24"/>
          <w:szCs w:val="24"/>
        </w:rPr>
        <w:t xml:space="preserve">.  </w:t>
      </w:r>
      <w:r w:rsidR="002F54FB">
        <w:rPr>
          <w:rFonts w:ascii="Cambria Math" w:hAnsi="Cambria Math"/>
          <w:sz w:val="24"/>
          <w:szCs w:val="24"/>
        </w:rPr>
        <w:t xml:space="preserve">The </w:t>
      </w:r>
      <w:r w:rsidR="00687C11">
        <w:rPr>
          <w:rFonts w:ascii="Cambria Math" w:hAnsi="Cambria Math"/>
          <w:sz w:val="24"/>
          <w:szCs w:val="24"/>
        </w:rPr>
        <w:t>S</w:t>
      </w:r>
      <w:r w:rsidR="002F54FB">
        <w:rPr>
          <w:rFonts w:ascii="Cambria Math" w:hAnsi="Cambria Math"/>
          <w:sz w:val="24"/>
          <w:szCs w:val="24"/>
        </w:rPr>
        <w:t xml:space="preserve">chool </w:t>
      </w:r>
      <w:r w:rsidR="00687C11">
        <w:rPr>
          <w:rFonts w:ascii="Cambria Math" w:hAnsi="Cambria Math"/>
          <w:sz w:val="24"/>
          <w:szCs w:val="24"/>
        </w:rPr>
        <w:t>V</w:t>
      </w:r>
      <w:r w:rsidR="002F54FB">
        <w:rPr>
          <w:rFonts w:ascii="Cambria Math" w:hAnsi="Cambria Math"/>
          <w:sz w:val="24"/>
          <w:szCs w:val="24"/>
        </w:rPr>
        <w:t xml:space="preserve">ision, </w:t>
      </w:r>
      <w:r w:rsidR="00687C11">
        <w:rPr>
          <w:rFonts w:ascii="Cambria Math" w:hAnsi="Cambria Math"/>
          <w:sz w:val="24"/>
          <w:szCs w:val="24"/>
        </w:rPr>
        <w:t>M</w:t>
      </w:r>
      <w:r w:rsidR="002F54FB">
        <w:rPr>
          <w:rFonts w:ascii="Cambria Math" w:hAnsi="Cambria Math"/>
          <w:sz w:val="24"/>
          <w:szCs w:val="24"/>
        </w:rPr>
        <w:t xml:space="preserve">ission, </w:t>
      </w:r>
      <w:r w:rsidR="00687C11">
        <w:rPr>
          <w:rFonts w:ascii="Cambria Math" w:hAnsi="Cambria Math"/>
          <w:sz w:val="24"/>
          <w:szCs w:val="24"/>
        </w:rPr>
        <w:t>B</w:t>
      </w:r>
      <w:r w:rsidR="002F54FB">
        <w:rPr>
          <w:rFonts w:ascii="Cambria Math" w:hAnsi="Cambria Math"/>
          <w:sz w:val="24"/>
          <w:szCs w:val="24"/>
        </w:rPr>
        <w:t xml:space="preserve">elief </w:t>
      </w:r>
      <w:r w:rsidR="00687C11">
        <w:rPr>
          <w:rFonts w:ascii="Cambria Math" w:hAnsi="Cambria Math"/>
          <w:sz w:val="24"/>
          <w:szCs w:val="24"/>
        </w:rPr>
        <w:t>S</w:t>
      </w:r>
      <w:r w:rsidR="002F54FB">
        <w:rPr>
          <w:rFonts w:ascii="Cambria Math" w:hAnsi="Cambria Math"/>
          <w:sz w:val="24"/>
          <w:szCs w:val="24"/>
        </w:rPr>
        <w:t xml:space="preserve">tatement, and </w:t>
      </w:r>
      <w:r w:rsidR="00687C11">
        <w:rPr>
          <w:rFonts w:ascii="Cambria Math" w:hAnsi="Cambria Math"/>
          <w:sz w:val="24"/>
          <w:szCs w:val="24"/>
        </w:rPr>
        <w:t>M</w:t>
      </w:r>
      <w:r w:rsidR="002F54FB">
        <w:rPr>
          <w:rFonts w:ascii="Cambria Math" w:hAnsi="Cambria Math"/>
          <w:sz w:val="24"/>
          <w:szCs w:val="24"/>
        </w:rPr>
        <w:t>otto</w:t>
      </w:r>
      <w:r w:rsidR="00687C11">
        <w:rPr>
          <w:rFonts w:ascii="Cambria Math" w:hAnsi="Cambria Math"/>
          <w:sz w:val="24"/>
          <w:szCs w:val="24"/>
        </w:rPr>
        <w:t xml:space="preserve"> were read.  </w:t>
      </w:r>
      <w:r w:rsidR="00003D26">
        <w:rPr>
          <w:rFonts w:ascii="Cambria Math" w:hAnsi="Cambria Math"/>
          <w:sz w:val="24"/>
          <w:szCs w:val="24"/>
        </w:rPr>
        <w:t>Brenda explain</w:t>
      </w:r>
      <w:r w:rsidR="00C31A14">
        <w:rPr>
          <w:rFonts w:ascii="Cambria Math" w:hAnsi="Cambria Math"/>
          <w:sz w:val="24"/>
          <w:szCs w:val="24"/>
        </w:rPr>
        <w:t>ed</w:t>
      </w:r>
      <w:r w:rsidR="00003D26">
        <w:rPr>
          <w:rFonts w:ascii="Cambria Math" w:hAnsi="Cambria Math"/>
          <w:sz w:val="24"/>
          <w:szCs w:val="24"/>
        </w:rPr>
        <w:t xml:space="preserve"> how we </w:t>
      </w:r>
      <w:r w:rsidR="00C31A14">
        <w:rPr>
          <w:rFonts w:ascii="Cambria Math" w:hAnsi="Cambria Math"/>
          <w:sz w:val="24"/>
          <w:szCs w:val="24"/>
        </w:rPr>
        <w:t xml:space="preserve">selected the priorities by level of </w:t>
      </w:r>
      <w:r w:rsidR="000213AA">
        <w:rPr>
          <w:rFonts w:ascii="Cambria Math" w:hAnsi="Cambria Math"/>
          <w:sz w:val="24"/>
          <w:szCs w:val="24"/>
        </w:rPr>
        <w:t xml:space="preserve">seriousness and urgency.  The team </w:t>
      </w:r>
      <w:r w:rsidR="00003D26">
        <w:rPr>
          <w:rFonts w:ascii="Cambria Math" w:hAnsi="Cambria Math"/>
          <w:sz w:val="24"/>
          <w:szCs w:val="24"/>
        </w:rPr>
        <w:t>reviewed each</w:t>
      </w:r>
      <w:r w:rsidR="00ED5CD6">
        <w:rPr>
          <w:rFonts w:ascii="Cambria Math" w:hAnsi="Cambria Math"/>
          <w:sz w:val="24"/>
          <w:szCs w:val="24"/>
        </w:rPr>
        <w:t xml:space="preserve"> </w:t>
      </w:r>
      <w:r w:rsidR="00DB6DA0">
        <w:rPr>
          <w:rFonts w:ascii="Cambria Math" w:hAnsi="Cambria Math"/>
          <w:sz w:val="24"/>
          <w:szCs w:val="24"/>
        </w:rPr>
        <w:t>Priority, along with the Task and Architect</w:t>
      </w:r>
      <w:r w:rsidR="008E577B">
        <w:rPr>
          <w:rFonts w:ascii="Cambria Math" w:hAnsi="Cambria Math"/>
          <w:sz w:val="24"/>
          <w:szCs w:val="24"/>
        </w:rPr>
        <w:t xml:space="preserve"> who will be the leader of the specific task and will </w:t>
      </w:r>
      <w:r w:rsidR="00DA3544">
        <w:rPr>
          <w:rFonts w:ascii="Cambria Math" w:hAnsi="Cambria Math"/>
          <w:sz w:val="24"/>
          <w:szCs w:val="24"/>
        </w:rPr>
        <w:t>solicit assistance from others to focus on complet</w:t>
      </w:r>
      <w:r w:rsidR="00FD5DE4">
        <w:rPr>
          <w:rFonts w:ascii="Cambria Math" w:hAnsi="Cambria Math"/>
          <w:sz w:val="24"/>
          <w:szCs w:val="24"/>
        </w:rPr>
        <w:t>ing the task in the timeframe</w:t>
      </w:r>
      <w:r w:rsidR="005F4CB7">
        <w:rPr>
          <w:rFonts w:ascii="Cambria Math" w:hAnsi="Cambria Math"/>
          <w:sz w:val="24"/>
          <w:szCs w:val="24"/>
        </w:rPr>
        <w:t xml:space="preserve"> stated.  </w:t>
      </w:r>
      <w:r w:rsidR="00FF49AD">
        <w:rPr>
          <w:rFonts w:ascii="Cambria Math" w:hAnsi="Cambria Math"/>
          <w:sz w:val="24"/>
          <w:szCs w:val="24"/>
        </w:rPr>
        <w:t>Comments and questions were:</w:t>
      </w:r>
    </w:p>
    <w:p w14:paraId="5A8231D5" w14:textId="4DD6F5D0" w:rsidR="00FF49AD" w:rsidRDefault="00FF49AD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4AA10C8C" w14:textId="0DD76585" w:rsidR="00FF49AD" w:rsidRDefault="004A74C8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How can we assist with this plan?</w:t>
      </w:r>
      <w:r w:rsidR="003A271C">
        <w:rPr>
          <w:rFonts w:ascii="Cambria Math" w:hAnsi="Cambria Math"/>
          <w:sz w:val="24"/>
          <w:szCs w:val="24"/>
        </w:rPr>
        <w:t xml:space="preserve">  </w:t>
      </w:r>
      <w:r w:rsidR="003A271C" w:rsidRPr="000E1395">
        <w:rPr>
          <w:rFonts w:ascii="Cambria Math" w:hAnsi="Cambria Math"/>
          <w:i/>
          <w:iCs/>
          <w:sz w:val="24"/>
          <w:szCs w:val="24"/>
        </w:rPr>
        <w:t>As the SIT Team we will work together to support and help with this plan.</w:t>
      </w:r>
    </w:p>
    <w:p w14:paraId="4C8BF586" w14:textId="77777777" w:rsidR="00FB52C5" w:rsidRPr="000E1395" w:rsidRDefault="00FB52C5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</w:p>
    <w:p w14:paraId="50FD92D4" w14:textId="15AF1BF6" w:rsidR="005066B9" w:rsidRDefault="005F4CB7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What are the dates and reason for the dates.  </w:t>
      </w:r>
      <w:r w:rsidRPr="000E1395">
        <w:rPr>
          <w:rFonts w:ascii="Cambria Math" w:hAnsi="Cambria Math"/>
          <w:i/>
          <w:iCs/>
          <w:sz w:val="24"/>
          <w:szCs w:val="24"/>
        </w:rPr>
        <w:t xml:space="preserve">This is a </w:t>
      </w:r>
      <w:r w:rsidR="00C169DE" w:rsidRPr="000E1395">
        <w:rPr>
          <w:rFonts w:ascii="Cambria Math" w:hAnsi="Cambria Math"/>
          <w:i/>
          <w:iCs/>
          <w:sz w:val="24"/>
          <w:szCs w:val="24"/>
        </w:rPr>
        <w:t>5-year</w:t>
      </w:r>
      <w:r w:rsidRPr="000E1395">
        <w:rPr>
          <w:rFonts w:ascii="Cambria Math" w:hAnsi="Cambria Math"/>
          <w:i/>
          <w:iCs/>
          <w:sz w:val="24"/>
          <w:szCs w:val="24"/>
        </w:rPr>
        <w:t xml:space="preserve"> </w:t>
      </w:r>
      <w:r w:rsidR="00532B3E" w:rsidRPr="000E1395">
        <w:rPr>
          <w:rFonts w:ascii="Cambria Math" w:hAnsi="Cambria Math"/>
          <w:i/>
          <w:iCs/>
          <w:sz w:val="24"/>
          <w:szCs w:val="24"/>
        </w:rPr>
        <w:t>plan,</w:t>
      </w:r>
      <w:r w:rsidRPr="000E1395">
        <w:rPr>
          <w:rFonts w:ascii="Cambria Math" w:hAnsi="Cambria Math"/>
          <w:i/>
          <w:iCs/>
          <w:sz w:val="24"/>
          <w:szCs w:val="24"/>
        </w:rPr>
        <w:t xml:space="preserve"> and each task </w:t>
      </w:r>
      <w:r w:rsidR="005066B9" w:rsidRPr="000E1395">
        <w:rPr>
          <w:rFonts w:ascii="Cambria Math" w:hAnsi="Cambria Math"/>
          <w:i/>
          <w:iCs/>
          <w:sz w:val="24"/>
          <w:szCs w:val="24"/>
        </w:rPr>
        <w:t xml:space="preserve">was </w:t>
      </w:r>
      <w:r w:rsidR="005F1D8E" w:rsidRPr="000E1395">
        <w:rPr>
          <w:rFonts w:ascii="Cambria Math" w:hAnsi="Cambria Math"/>
          <w:i/>
          <w:iCs/>
          <w:sz w:val="24"/>
          <w:szCs w:val="24"/>
        </w:rPr>
        <w:t>discussed,</w:t>
      </w:r>
      <w:r w:rsidR="005066B9" w:rsidRPr="000E1395">
        <w:rPr>
          <w:rFonts w:ascii="Cambria Math" w:hAnsi="Cambria Math"/>
          <w:i/>
          <w:iCs/>
          <w:sz w:val="24"/>
          <w:szCs w:val="24"/>
        </w:rPr>
        <w:t xml:space="preserve"> and a timeframe was set.</w:t>
      </w:r>
      <w:r w:rsidR="00AF784B" w:rsidRPr="000E1395">
        <w:rPr>
          <w:rFonts w:ascii="Cambria Math" w:hAnsi="Cambria Math"/>
          <w:i/>
          <w:iCs/>
          <w:sz w:val="24"/>
          <w:szCs w:val="24"/>
        </w:rPr>
        <w:t xml:space="preserve">  </w:t>
      </w:r>
      <w:r w:rsidR="00FB52C5">
        <w:rPr>
          <w:rFonts w:ascii="Cambria Math" w:hAnsi="Cambria Math"/>
          <w:i/>
          <w:iCs/>
          <w:sz w:val="24"/>
          <w:szCs w:val="24"/>
        </w:rPr>
        <w:t>Research Based Instruction (</w:t>
      </w:r>
      <w:r w:rsidR="00AF784B" w:rsidRPr="000E1395">
        <w:rPr>
          <w:rFonts w:ascii="Cambria Math" w:hAnsi="Cambria Math"/>
          <w:i/>
          <w:iCs/>
          <w:sz w:val="24"/>
          <w:szCs w:val="24"/>
        </w:rPr>
        <w:t>RBI</w:t>
      </w:r>
      <w:r w:rsidR="00FB52C5">
        <w:rPr>
          <w:rFonts w:ascii="Cambria Math" w:hAnsi="Cambria Math"/>
          <w:i/>
          <w:iCs/>
          <w:sz w:val="24"/>
          <w:szCs w:val="24"/>
        </w:rPr>
        <w:t>)</w:t>
      </w:r>
      <w:r w:rsidR="00AF784B" w:rsidRPr="000E1395">
        <w:rPr>
          <w:rFonts w:ascii="Cambria Math" w:hAnsi="Cambria Math"/>
          <w:i/>
          <w:iCs/>
          <w:sz w:val="24"/>
          <w:szCs w:val="24"/>
        </w:rPr>
        <w:t xml:space="preserve"> and </w:t>
      </w:r>
      <w:r w:rsidR="00FB52C5">
        <w:rPr>
          <w:rFonts w:ascii="Cambria Math" w:hAnsi="Cambria Math"/>
          <w:i/>
          <w:iCs/>
          <w:sz w:val="24"/>
          <w:szCs w:val="24"/>
        </w:rPr>
        <w:t>High Leverage Practices (</w:t>
      </w:r>
      <w:r w:rsidR="00AF784B" w:rsidRPr="000E1395">
        <w:rPr>
          <w:rFonts w:ascii="Cambria Math" w:hAnsi="Cambria Math"/>
          <w:i/>
          <w:iCs/>
          <w:sz w:val="24"/>
          <w:szCs w:val="24"/>
        </w:rPr>
        <w:t>HLP</w:t>
      </w:r>
      <w:r w:rsidR="00FB52C5">
        <w:rPr>
          <w:rFonts w:ascii="Cambria Math" w:hAnsi="Cambria Math"/>
          <w:i/>
          <w:iCs/>
          <w:sz w:val="24"/>
          <w:szCs w:val="24"/>
        </w:rPr>
        <w:t xml:space="preserve">) </w:t>
      </w:r>
      <w:r w:rsidR="00AF784B" w:rsidRPr="000E1395">
        <w:rPr>
          <w:rFonts w:ascii="Cambria Math" w:hAnsi="Cambria Math"/>
          <w:i/>
          <w:iCs/>
          <w:sz w:val="24"/>
          <w:szCs w:val="24"/>
        </w:rPr>
        <w:t>were explained and discussed.</w:t>
      </w:r>
      <w:r w:rsidR="00AF784B">
        <w:rPr>
          <w:rFonts w:ascii="Cambria Math" w:hAnsi="Cambria Math"/>
          <w:sz w:val="24"/>
          <w:szCs w:val="24"/>
        </w:rPr>
        <w:t xml:space="preserve">  </w:t>
      </w:r>
    </w:p>
    <w:p w14:paraId="146E7920" w14:textId="77777777" w:rsidR="00FB52C5" w:rsidRDefault="00FB52C5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0EDBFAF5" w14:textId="1C9195CA" w:rsidR="00AF784B" w:rsidRDefault="00AF784B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Is this nationwide</w:t>
      </w:r>
      <w:r w:rsidR="0048251E">
        <w:rPr>
          <w:rFonts w:ascii="Cambria Math" w:hAnsi="Cambria Math"/>
          <w:sz w:val="24"/>
          <w:szCs w:val="24"/>
        </w:rPr>
        <w:t xml:space="preserve"> regarding the research for the Curriculum?  </w:t>
      </w:r>
      <w:r w:rsidR="0048251E" w:rsidRPr="00B5589A">
        <w:rPr>
          <w:rFonts w:ascii="Cambria Math" w:hAnsi="Cambria Math"/>
          <w:i/>
          <w:iCs/>
          <w:sz w:val="24"/>
          <w:szCs w:val="24"/>
        </w:rPr>
        <w:t>Yes, a lot of searching will go into this, some will be hard to find</w:t>
      </w:r>
      <w:r w:rsidR="005918DF" w:rsidRPr="00B5589A">
        <w:rPr>
          <w:rFonts w:ascii="Cambria Math" w:hAnsi="Cambria Math"/>
          <w:i/>
          <w:iCs/>
          <w:sz w:val="24"/>
          <w:szCs w:val="24"/>
        </w:rPr>
        <w:t>.  Each curriculum will need to be selected to align with the State Standards.</w:t>
      </w:r>
    </w:p>
    <w:p w14:paraId="6D3D79C0" w14:textId="77777777" w:rsidR="00FB52C5" w:rsidRPr="00B5589A" w:rsidRDefault="00FB52C5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</w:p>
    <w:p w14:paraId="182C2DF1" w14:textId="3FF0DCBE" w:rsidR="00B878BC" w:rsidRDefault="00B878BC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 question was </w:t>
      </w:r>
      <w:r w:rsidR="00D96C63">
        <w:rPr>
          <w:rFonts w:ascii="Cambria Math" w:hAnsi="Cambria Math"/>
          <w:sz w:val="24"/>
          <w:szCs w:val="24"/>
        </w:rPr>
        <w:t>asked</w:t>
      </w:r>
      <w:r>
        <w:rPr>
          <w:rFonts w:ascii="Cambria Math" w:hAnsi="Cambria Math"/>
          <w:sz w:val="24"/>
          <w:szCs w:val="24"/>
        </w:rPr>
        <w:t xml:space="preserve"> about the difficulty for </w:t>
      </w:r>
      <w:r w:rsidR="00D96C63">
        <w:rPr>
          <w:rFonts w:ascii="Cambria Math" w:hAnsi="Cambria Math"/>
          <w:sz w:val="24"/>
          <w:szCs w:val="24"/>
        </w:rPr>
        <w:t xml:space="preserve">some </w:t>
      </w:r>
      <w:r>
        <w:rPr>
          <w:rFonts w:ascii="Cambria Math" w:hAnsi="Cambria Math"/>
          <w:sz w:val="24"/>
          <w:szCs w:val="24"/>
        </w:rPr>
        <w:t>students to meet State Standards</w:t>
      </w:r>
      <w:r w:rsidR="00D96C63">
        <w:rPr>
          <w:rFonts w:ascii="Cambria Math" w:hAnsi="Cambria Math"/>
          <w:sz w:val="24"/>
          <w:szCs w:val="24"/>
        </w:rPr>
        <w:t xml:space="preserve">.  </w:t>
      </w:r>
      <w:r w:rsidR="00EC2ED5" w:rsidRPr="000E1395">
        <w:rPr>
          <w:rFonts w:ascii="Cambria Math" w:hAnsi="Cambria Math"/>
          <w:i/>
          <w:iCs/>
          <w:sz w:val="24"/>
          <w:szCs w:val="24"/>
        </w:rPr>
        <w:t xml:space="preserve">Each </w:t>
      </w:r>
      <w:r w:rsidR="00532B3E" w:rsidRPr="000E1395">
        <w:rPr>
          <w:rFonts w:ascii="Cambria Math" w:hAnsi="Cambria Math"/>
          <w:i/>
          <w:iCs/>
          <w:sz w:val="24"/>
          <w:szCs w:val="24"/>
        </w:rPr>
        <w:t>student’s</w:t>
      </w:r>
      <w:r w:rsidR="00EC2ED5" w:rsidRPr="000E1395">
        <w:rPr>
          <w:rFonts w:ascii="Cambria Math" w:hAnsi="Cambria Math"/>
          <w:i/>
          <w:iCs/>
          <w:sz w:val="24"/>
          <w:szCs w:val="24"/>
        </w:rPr>
        <w:t xml:space="preserve"> goal would be to reach their highest potential to align with the State </w:t>
      </w:r>
      <w:r w:rsidR="00D96C63" w:rsidRPr="000E1395">
        <w:rPr>
          <w:rFonts w:ascii="Cambria Math" w:hAnsi="Cambria Math"/>
          <w:i/>
          <w:iCs/>
          <w:sz w:val="24"/>
          <w:szCs w:val="24"/>
        </w:rPr>
        <w:t>Standards</w:t>
      </w:r>
      <w:r w:rsidR="004E223C" w:rsidRPr="000E1395">
        <w:rPr>
          <w:rFonts w:ascii="Cambria Math" w:hAnsi="Cambria Math"/>
          <w:i/>
          <w:iCs/>
          <w:sz w:val="24"/>
          <w:szCs w:val="24"/>
        </w:rPr>
        <w:t xml:space="preserve">.  </w:t>
      </w:r>
    </w:p>
    <w:p w14:paraId="1707A480" w14:textId="77777777" w:rsidR="00FB52C5" w:rsidRPr="000E1395" w:rsidRDefault="00FB52C5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</w:p>
    <w:p w14:paraId="3217DE42" w14:textId="592473B9" w:rsidR="004E223C" w:rsidRDefault="00532B3E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Question about the</w:t>
      </w:r>
      <w:r w:rsidR="004E223C">
        <w:rPr>
          <w:rFonts w:ascii="Cambria Math" w:hAnsi="Cambria Math"/>
          <w:sz w:val="24"/>
          <w:szCs w:val="24"/>
        </w:rPr>
        <w:t xml:space="preserve"> language barriers for students who may </w:t>
      </w:r>
      <w:r w:rsidR="002226D3">
        <w:rPr>
          <w:rFonts w:ascii="Cambria Math" w:hAnsi="Cambria Math"/>
          <w:sz w:val="24"/>
          <w:szCs w:val="24"/>
        </w:rPr>
        <w:t xml:space="preserve">begin with little or no </w:t>
      </w:r>
      <w:r w:rsidR="004E223C">
        <w:rPr>
          <w:rFonts w:ascii="Cambria Math" w:hAnsi="Cambria Math"/>
          <w:sz w:val="24"/>
          <w:szCs w:val="24"/>
        </w:rPr>
        <w:t xml:space="preserve">sign language </w:t>
      </w:r>
      <w:r w:rsidR="002226D3">
        <w:rPr>
          <w:rFonts w:ascii="Cambria Math" w:hAnsi="Cambria Math"/>
          <w:sz w:val="24"/>
          <w:szCs w:val="24"/>
        </w:rPr>
        <w:t>when they begin here</w:t>
      </w:r>
      <w:r w:rsidR="005F1D8E">
        <w:rPr>
          <w:rFonts w:ascii="Cambria Math" w:hAnsi="Cambria Math"/>
          <w:sz w:val="24"/>
          <w:szCs w:val="24"/>
        </w:rPr>
        <w:t xml:space="preserve"> and how they would catch up?  </w:t>
      </w:r>
      <w:r w:rsidR="002226D3" w:rsidRPr="00B5589A">
        <w:rPr>
          <w:rFonts w:ascii="Cambria Math" w:hAnsi="Cambria Math"/>
          <w:i/>
          <w:iCs/>
          <w:sz w:val="24"/>
          <w:szCs w:val="24"/>
        </w:rPr>
        <w:t>We would still have them</w:t>
      </w:r>
      <w:r w:rsidR="00C169DE" w:rsidRPr="00B5589A">
        <w:rPr>
          <w:rFonts w:ascii="Cambria Math" w:hAnsi="Cambria Math"/>
          <w:i/>
          <w:iCs/>
          <w:sz w:val="24"/>
          <w:szCs w:val="24"/>
        </w:rPr>
        <w:t xml:space="preserve"> </w:t>
      </w:r>
      <w:r w:rsidR="00F425E0" w:rsidRPr="00B5589A">
        <w:rPr>
          <w:rFonts w:ascii="Cambria Math" w:hAnsi="Cambria Math"/>
          <w:i/>
          <w:iCs/>
          <w:sz w:val="24"/>
          <w:szCs w:val="24"/>
        </w:rPr>
        <w:t>endeavor</w:t>
      </w:r>
      <w:r w:rsidR="00C169DE" w:rsidRPr="00B5589A">
        <w:rPr>
          <w:rFonts w:ascii="Cambria Math" w:hAnsi="Cambria Math"/>
          <w:i/>
          <w:iCs/>
          <w:sz w:val="24"/>
          <w:szCs w:val="24"/>
        </w:rPr>
        <w:t xml:space="preserve"> to reach toward the State Standards to the best of their ability.  </w:t>
      </w:r>
    </w:p>
    <w:p w14:paraId="470160D4" w14:textId="77777777" w:rsidR="00FB52C5" w:rsidRPr="00B5589A" w:rsidRDefault="00FB52C5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</w:p>
    <w:p w14:paraId="667861B0" w14:textId="4C98F94F" w:rsidR="008E4DA1" w:rsidRDefault="008E4DA1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We have students that can read, but don’t understand what they are reading.  </w:t>
      </w:r>
      <w:r w:rsidR="00CB0262">
        <w:rPr>
          <w:rFonts w:ascii="Cambria Math" w:hAnsi="Cambria Math"/>
          <w:sz w:val="24"/>
          <w:szCs w:val="24"/>
        </w:rPr>
        <w:t>I</w:t>
      </w:r>
      <w:r w:rsidR="007D7FD7">
        <w:rPr>
          <w:rFonts w:ascii="Cambria Math" w:hAnsi="Cambria Math"/>
          <w:sz w:val="24"/>
          <w:szCs w:val="24"/>
        </w:rPr>
        <w:t xml:space="preserve">t would be hard for them to take test.  Do they have </w:t>
      </w:r>
      <w:r w:rsidR="00934A1B">
        <w:rPr>
          <w:rFonts w:ascii="Cambria Math" w:hAnsi="Cambria Math"/>
          <w:sz w:val="24"/>
          <w:szCs w:val="24"/>
        </w:rPr>
        <w:t xml:space="preserve">assistance with test?  </w:t>
      </w:r>
      <w:r w:rsidR="00934A1B" w:rsidRPr="00B5589A">
        <w:rPr>
          <w:rFonts w:ascii="Cambria Math" w:hAnsi="Cambria Math"/>
          <w:i/>
          <w:iCs/>
          <w:sz w:val="24"/>
          <w:szCs w:val="24"/>
        </w:rPr>
        <w:t xml:space="preserve">No, the rule is you </w:t>
      </w:r>
      <w:r w:rsidR="00FC61F5" w:rsidRPr="00B5589A">
        <w:rPr>
          <w:rFonts w:ascii="Cambria Math" w:hAnsi="Cambria Math"/>
          <w:i/>
          <w:iCs/>
          <w:sz w:val="24"/>
          <w:szCs w:val="24"/>
        </w:rPr>
        <w:t>must</w:t>
      </w:r>
      <w:r w:rsidR="00934A1B" w:rsidRPr="00B5589A">
        <w:rPr>
          <w:rFonts w:ascii="Cambria Math" w:hAnsi="Cambria Math"/>
          <w:i/>
          <w:iCs/>
          <w:sz w:val="24"/>
          <w:szCs w:val="24"/>
        </w:rPr>
        <w:t xml:space="preserve"> take the test for the curriculum you follow</w:t>
      </w:r>
      <w:r w:rsidR="000070BF">
        <w:rPr>
          <w:rFonts w:ascii="Cambria Math" w:hAnsi="Cambria Math"/>
          <w:i/>
          <w:iCs/>
          <w:sz w:val="24"/>
          <w:szCs w:val="24"/>
        </w:rPr>
        <w:t>.</w:t>
      </w:r>
      <w:r w:rsidR="00C23D40" w:rsidRPr="00B5589A">
        <w:rPr>
          <w:rFonts w:ascii="Cambria Math" w:hAnsi="Cambria Math"/>
          <w:i/>
          <w:iCs/>
          <w:sz w:val="24"/>
          <w:szCs w:val="24"/>
        </w:rPr>
        <w:t xml:space="preserve">  </w:t>
      </w:r>
      <w:r w:rsidR="00BC1349">
        <w:rPr>
          <w:rFonts w:ascii="Cambria Math" w:hAnsi="Cambria Math"/>
          <w:i/>
          <w:iCs/>
          <w:sz w:val="24"/>
          <w:szCs w:val="24"/>
        </w:rPr>
        <w:t>It is very important that we keep our expectations high</w:t>
      </w:r>
      <w:r w:rsidR="00E83AEE">
        <w:rPr>
          <w:rFonts w:ascii="Cambria Math" w:hAnsi="Cambria Math"/>
          <w:i/>
          <w:iCs/>
          <w:sz w:val="24"/>
          <w:szCs w:val="24"/>
        </w:rPr>
        <w:t>.  Our job is to set them up for their best success</w:t>
      </w:r>
      <w:r w:rsidR="00C72210">
        <w:rPr>
          <w:rFonts w:ascii="Cambria Math" w:hAnsi="Cambria Math"/>
          <w:i/>
          <w:iCs/>
          <w:sz w:val="24"/>
          <w:szCs w:val="24"/>
        </w:rPr>
        <w:t xml:space="preserve">.  The State Standards would be their </w:t>
      </w:r>
      <w:r w:rsidR="002076DA">
        <w:rPr>
          <w:rFonts w:ascii="Cambria Math" w:hAnsi="Cambria Math"/>
          <w:i/>
          <w:iCs/>
          <w:sz w:val="24"/>
          <w:szCs w:val="24"/>
        </w:rPr>
        <w:t xml:space="preserve">best </w:t>
      </w:r>
      <w:r w:rsidR="00437C99">
        <w:rPr>
          <w:rFonts w:ascii="Cambria Math" w:hAnsi="Cambria Math"/>
          <w:i/>
          <w:iCs/>
          <w:sz w:val="24"/>
          <w:szCs w:val="24"/>
        </w:rPr>
        <w:t xml:space="preserve">movements </w:t>
      </w:r>
      <w:r w:rsidR="00595065">
        <w:rPr>
          <w:rFonts w:ascii="Cambria Math" w:hAnsi="Cambria Math"/>
          <w:i/>
          <w:iCs/>
          <w:sz w:val="24"/>
          <w:szCs w:val="24"/>
        </w:rPr>
        <w:t>toward</w:t>
      </w:r>
      <w:r w:rsidR="00437C99">
        <w:rPr>
          <w:rFonts w:ascii="Cambria Math" w:hAnsi="Cambria Math"/>
          <w:i/>
          <w:iCs/>
          <w:sz w:val="24"/>
          <w:szCs w:val="24"/>
        </w:rPr>
        <w:t xml:space="preserve"> that goal.</w:t>
      </w:r>
      <w:r w:rsidR="00E83AEE">
        <w:rPr>
          <w:rFonts w:ascii="Cambria Math" w:hAnsi="Cambria Math"/>
          <w:i/>
          <w:iCs/>
          <w:sz w:val="24"/>
          <w:szCs w:val="24"/>
        </w:rPr>
        <w:t xml:space="preserve"> </w:t>
      </w:r>
      <w:r w:rsidR="002076DA">
        <w:rPr>
          <w:rFonts w:ascii="Cambria Math" w:hAnsi="Cambria Math"/>
          <w:i/>
          <w:iCs/>
          <w:sz w:val="24"/>
          <w:szCs w:val="24"/>
        </w:rPr>
        <w:t xml:space="preserve">  We should focus on the </w:t>
      </w:r>
      <w:r w:rsidR="00E005B3">
        <w:rPr>
          <w:rFonts w:ascii="Cambria Math" w:hAnsi="Cambria Math"/>
          <w:i/>
          <w:iCs/>
          <w:sz w:val="24"/>
          <w:szCs w:val="24"/>
        </w:rPr>
        <w:t>challenges, or we do not grow.  The point is to say this is where we are, this is where we want to go, and this is how we get there.</w:t>
      </w:r>
    </w:p>
    <w:p w14:paraId="7C97D711" w14:textId="77777777" w:rsidR="00FB52C5" w:rsidRPr="00B5589A" w:rsidRDefault="00FB52C5" w:rsidP="003D0146">
      <w:pPr>
        <w:spacing w:after="0" w:line="240" w:lineRule="auto"/>
        <w:rPr>
          <w:rFonts w:ascii="Cambria Math" w:hAnsi="Cambria Math"/>
          <w:i/>
          <w:iCs/>
          <w:sz w:val="24"/>
          <w:szCs w:val="24"/>
        </w:rPr>
      </w:pPr>
    </w:p>
    <w:p w14:paraId="27DFC0F0" w14:textId="33567C5F" w:rsidR="00975BCC" w:rsidRDefault="005F4CB7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 </w:t>
      </w:r>
      <w:r w:rsidR="003F5E29">
        <w:rPr>
          <w:rFonts w:ascii="Cambria Math" w:hAnsi="Cambria Math"/>
          <w:sz w:val="24"/>
          <w:szCs w:val="24"/>
        </w:rPr>
        <w:t>We should start from where the student is and move forward.</w:t>
      </w:r>
      <w:r w:rsidR="00975BCC">
        <w:rPr>
          <w:rFonts w:ascii="Cambria Math" w:hAnsi="Cambria Math"/>
          <w:sz w:val="24"/>
          <w:szCs w:val="24"/>
        </w:rPr>
        <w:t xml:space="preserve">  Will the new board make a difference?</w:t>
      </w:r>
      <w:r w:rsidR="00F51AFE">
        <w:rPr>
          <w:rFonts w:ascii="Cambria Math" w:hAnsi="Cambria Math"/>
          <w:sz w:val="24"/>
          <w:szCs w:val="24"/>
        </w:rPr>
        <w:t xml:space="preserve">  </w:t>
      </w:r>
      <w:r w:rsidR="00F51AFE" w:rsidRPr="00595065">
        <w:rPr>
          <w:rFonts w:ascii="Cambria Math" w:hAnsi="Cambria Math"/>
          <w:i/>
          <w:iCs/>
          <w:sz w:val="24"/>
          <w:szCs w:val="24"/>
        </w:rPr>
        <w:t>We ar</w:t>
      </w:r>
      <w:r w:rsidR="00595065" w:rsidRPr="00595065">
        <w:rPr>
          <w:rFonts w:ascii="Cambria Math" w:hAnsi="Cambria Math"/>
          <w:i/>
          <w:iCs/>
          <w:sz w:val="24"/>
          <w:szCs w:val="24"/>
        </w:rPr>
        <w:t>e</w:t>
      </w:r>
      <w:r w:rsidR="00F51AFE" w:rsidRPr="00595065">
        <w:rPr>
          <w:rFonts w:ascii="Cambria Math" w:hAnsi="Cambria Math"/>
          <w:i/>
          <w:iCs/>
          <w:sz w:val="24"/>
          <w:szCs w:val="24"/>
        </w:rPr>
        <w:t xml:space="preserve"> a</w:t>
      </w:r>
      <w:r w:rsidR="00F51AFE" w:rsidRPr="00F51AFE">
        <w:rPr>
          <w:rFonts w:ascii="Cambria Math" w:hAnsi="Cambria Math"/>
          <w:i/>
          <w:iCs/>
          <w:sz w:val="24"/>
          <w:szCs w:val="24"/>
        </w:rPr>
        <w:t xml:space="preserve"> State school and must follow the State rules.</w:t>
      </w:r>
      <w:r w:rsidR="00F51AFE">
        <w:rPr>
          <w:rFonts w:ascii="Cambria Math" w:hAnsi="Cambria Math"/>
          <w:i/>
          <w:iCs/>
          <w:sz w:val="24"/>
          <w:szCs w:val="24"/>
        </w:rPr>
        <w:t xml:space="preserve">  </w:t>
      </w:r>
    </w:p>
    <w:p w14:paraId="5CBFE2BB" w14:textId="1D9E4015" w:rsidR="00FF49AD" w:rsidRDefault="00FF49AD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5B0D1D73" w14:textId="212FAAFB" w:rsidR="00A50D62" w:rsidRDefault="00A50D62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3CBF2FBB" w14:textId="17EE07D4" w:rsidR="00A50D62" w:rsidRDefault="00A50D62" w:rsidP="003D0146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Brenda state</w:t>
      </w:r>
      <w:r w:rsidR="00595065">
        <w:rPr>
          <w:rFonts w:ascii="Cambria Math" w:hAnsi="Cambria Math"/>
          <w:sz w:val="24"/>
          <w:szCs w:val="24"/>
        </w:rPr>
        <w:t>d</w:t>
      </w:r>
      <w:r>
        <w:rPr>
          <w:rFonts w:ascii="Cambria Math" w:hAnsi="Cambria Math"/>
          <w:sz w:val="24"/>
          <w:szCs w:val="24"/>
        </w:rPr>
        <w:t xml:space="preserve"> we will be developing and implementing</w:t>
      </w:r>
      <w:r w:rsidR="00410D31">
        <w:rPr>
          <w:rFonts w:ascii="Cambria Math" w:hAnsi="Cambria Math"/>
          <w:sz w:val="24"/>
          <w:szCs w:val="24"/>
        </w:rPr>
        <w:t xml:space="preserve"> these priorities, trying to start as soon as July of 2023/2024 school year.  </w:t>
      </w:r>
      <w:r w:rsidR="00F8757B">
        <w:rPr>
          <w:rFonts w:ascii="Cambria Math" w:hAnsi="Cambria Math"/>
          <w:sz w:val="24"/>
          <w:szCs w:val="24"/>
        </w:rPr>
        <w:t xml:space="preserve">  Each priority was read and reviewed for </w:t>
      </w:r>
      <w:r w:rsidR="00DB5748">
        <w:rPr>
          <w:rFonts w:ascii="Cambria Math" w:hAnsi="Cambria Math"/>
          <w:sz w:val="24"/>
          <w:szCs w:val="24"/>
        </w:rPr>
        <w:t>Architect</w:t>
      </w:r>
      <w:r w:rsidR="00F8757B">
        <w:rPr>
          <w:rFonts w:ascii="Cambria Math" w:hAnsi="Cambria Math"/>
          <w:sz w:val="24"/>
          <w:szCs w:val="24"/>
        </w:rPr>
        <w:t xml:space="preserve"> and </w:t>
      </w:r>
      <w:r w:rsidR="00DB5748">
        <w:rPr>
          <w:rFonts w:ascii="Cambria Math" w:hAnsi="Cambria Math"/>
          <w:sz w:val="24"/>
          <w:szCs w:val="24"/>
        </w:rPr>
        <w:t>dates.</w:t>
      </w:r>
    </w:p>
    <w:p w14:paraId="7BDB6D7C" w14:textId="43615F8F" w:rsidR="00544A80" w:rsidRDefault="00544A80" w:rsidP="00D07FA8">
      <w:pPr>
        <w:spacing w:after="0"/>
        <w:rPr>
          <w:rFonts w:ascii="Cambria Math" w:hAnsi="Cambria Math"/>
          <w:sz w:val="24"/>
          <w:szCs w:val="24"/>
        </w:rPr>
      </w:pPr>
    </w:p>
    <w:p w14:paraId="099BBFDA" w14:textId="73EFB92B" w:rsidR="00993D36" w:rsidRDefault="0049541E" w:rsidP="00D07FA8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 discussion </w:t>
      </w:r>
      <w:r w:rsidR="00BF015E">
        <w:rPr>
          <w:rFonts w:ascii="Cambria Math" w:hAnsi="Cambria Math"/>
          <w:sz w:val="24"/>
          <w:szCs w:val="24"/>
        </w:rPr>
        <w:t>took place about the</w:t>
      </w:r>
      <w:r>
        <w:rPr>
          <w:rFonts w:ascii="Cambria Math" w:hAnsi="Cambria Math"/>
          <w:sz w:val="24"/>
          <w:szCs w:val="24"/>
        </w:rPr>
        <w:t xml:space="preserve"> priority </w:t>
      </w:r>
      <w:r w:rsidR="00BF015E">
        <w:rPr>
          <w:rFonts w:ascii="Cambria Math" w:hAnsi="Cambria Math"/>
          <w:sz w:val="24"/>
          <w:szCs w:val="24"/>
        </w:rPr>
        <w:t xml:space="preserve">of developing the workforce here at ENCSD.  </w:t>
      </w:r>
      <w:r w:rsidR="00993D36">
        <w:rPr>
          <w:rFonts w:ascii="Cambria Math" w:hAnsi="Cambria Math"/>
          <w:sz w:val="24"/>
          <w:szCs w:val="24"/>
        </w:rPr>
        <w:t xml:space="preserve">Coordination and cooperating with </w:t>
      </w:r>
      <w:r w:rsidR="001B0B5B">
        <w:rPr>
          <w:rFonts w:ascii="Cambria Math" w:hAnsi="Cambria Math"/>
          <w:sz w:val="24"/>
          <w:szCs w:val="24"/>
        </w:rPr>
        <w:t>other</w:t>
      </w:r>
      <w:r w:rsidR="00993D36">
        <w:rPr>
          <w:rFonts w:ascii="Cambria Math" w:hAnsi="Cambria Math"/>
          <w:sz w:val="24"/>
          <w:szCs w:val="24"/>
        </w:rPr>
        <w:t xml:space="preserve"> schools to develop </w:t>
      </w:r>
      <w:r w:rsidR="0007068F">
        <w:rPr>
          <w:rFonts w:ascii="Cambria Math" w:hAnsi="Cambria Math"/>
          <w:sz w:val="24"/>
          <w:szCs w:val="24"/>
        </w:rPr>
        <w:t>students into teacher</w:t>
      </w:r>
      <w:r w:rsidR="00595065">
        <w:rPr>
          <w:rFonts w:ascii="Cambria Math" w:hAnsi="Cambria Math"/>
          <w:sz w:val="24"/>
          <w:szCs w:val="24"/>
        </w:rPr>
        <w:t>s</w:t>
      </w:r>
      <w:r w:rsidR="0007068F">
        <w:rPr>
          <w:rFonts w:ascii="Cambria Math" w:hAnsi="Cambria Math"/>
          <w:sz w:val="24"/>
          <w:szCs w:val="24"/>
        </w:rPr>
        <w:t xml:space="preserve"> or staff to work at our school.  </w:t>
      </w:r>
      <w:r w:rsidR="00595065">
        <w:rPr>
          <w:rFonts w:ascii="Cambria Math" w:hAnsi="Cambria Math"/>
          <w:sz w:val="24"/>
          <w:szCs w:val="24"/>
        </w:rPr>
        <w:t>Dr. Handley gave a</w:t>
      </w:r>
      <w:r w:rsidR="0007068F">
        <w:rPr>
          <w:rFonts w:ascii="Cambria Math" w:hAnsi="Cambria Math"/>
          <w:sz w:val="24"/>
          <w:szCs w:val="24"/>
        </w:rPr>
        <w:t>n</w:t>
      </w:r>
      <w:r w:rsidR="001B0B5B">
        <w:rPr>
          <w:rFonts w:ascii="Cambria Math" w:hAnsi="Cambria Math"/>
          <w:sz w:val="24"/>
          <w:szCs w:val="24"/>
        </w:rPr>
        <w:t xml:space="preserve"> example</w:t>
      </w:r>
      <w:r w:rsidR="00595065">
        <w:rPr>
          <w:rFonts w:ascii="Cambria Math" w:hAnsi="Cambria Math"/>
          <w:sz w:val="24"/>
          <w:szCs w:val="24"/>
        </w:rPr>
        <w:t>,</w:t>
      </w:r>
      <w:r w:rsidR="001B0B5B">
        <w:rPr>
          <w:rFonts w:ascii="Cambria Math" w:hAnsi="Cambria Math"/>
          <w:sz w:val="24"/>
          <w:szCs w:val="24"/>
        </w:rPr>
        <w:t xml:space="preserve"> a student who has attended track meets here </w:t>
      </w:r>
      <w:r w:rsidR="0007068F">
        <w:rPr>
          <w:rFonts w:ascii="Cambria Math" w:hAnsi="Cambria Math"/>
          <w:sz w:val="24"/>
          <w:szCs w:val="24"/>
        </w:rPr>
        <w:t xml:space="preserve">recently </w:t>
      </w:r>
      <w:r w:rsidR="001B0B5B">
        <w:rPr>
          <w:rFonts w:ascii="Cambria Math" w:hAnsi="Cambria Math"/>
          <w:sz w:val="24"/>
          <w:szCs w:val="24"/>
        </w:rPr>
        <w:t>is taking ASL as her foreign language</w:t>
      </w:r>
      <w:r w:rsidR="006F536F">
        <w:rPr>
          <w:rFonts w:ascii="Cambria Math" w:hAnsi="Cambria Math"/>
          <w:sz w:val="24"/>
          <w:szCs w:val="24"/>
        </w:rPr>
        <w:t xml:space="preserve"> in the 10</w:t>
      </w:r>
      <w:r w:rsidR="006F536F" w:rsidRPr="006F536F">
        <w:rPr>
          <w:rFonts w:ascii="Cambria Math" w:hAnsi="Cambria Math"/>
          <w:sz w:val="24"/>
          <w:szCs w:val="24"/>
          <w:vertAlign w:val="superscript"/>
        </w:rPr>
        <w:t>th</w:t>
      </w:r>
      <w:r w:rsidR="006F536F">
        <w:rPr>
          <w:rFonts w:ascii="Cambria Math" w:hAnsi="Cambria Math"/>
          <w:sz w:val="24"/>
          <w:szCs w:val="24"/>
        </w:rPr>
        <w:t xml:space="preserve"> grade.  She has inquired just this past week about coming to visit and shadow</w:t>
      </w:r>
      <w:r w:rsidR="00561592">
        <w:rPr>
          <w:rFonts w:ascii="Cambria Math" w:hAnsi="Cambria Math"/>
          <w:sz w:val="24"/>
          <w:szCs w:val="24"/>
        </w:rPr>
        <w:t xml:space="preserve"> our interpreter or teacher to learn more about ASL.  W</w:t>
      </w:r>
      <w:r w:rsidR="00FB0CEF">
        <w:rPr>
          <w:rFonts w:ascii="Cambria Math" w:hAnsi="Cambria Math"/>
          <w:sz w:val="24"/>
          <w:szCs w:val="24"/>
        </w:rPr>
        <w:t>e</w:t>
      </w:r>
      <w:r w:rsidR="00561592">
        <w:rPr>
          <w:rFonts w:ascii="Cambria Math" w:hAnsi="Cambria Math"/>
          <w:sz w:val="24"/>
          <w:szCs w:val="24"/>
        </w:rPr>
        <w:t xml:space="preserve"> discussed setting up a shadowing program here</w:t>
      </w:r>
      <w:r w:rsidR="00FB0CEF">
        <w:rPr>
          <w:rFonts w:ascii="Cambria Math" w:hAnsi="Cambria Math"/>
          <w:sz w:val="24"/>
          <w:szCs w:val="24"/>
        </w:rPr>
        <w:t xml:space="preserve"> and to partner up with schools </w:t>
      </w:r>
      <w:r w:rsidR="00966F68">
        <w:rPr>
          <w:rFonts w:ascii="Cambria Math" w:hAnsi="Cambria Math"/>
          <w:sz w:val="24"/>
          <w:szCs w:val="24"/>
        </w:rPr>
        <w:t xml:space="preserve">to maybe build interest in </w:t>
      </w:r>
      <w:r w:rsidR="00246C1B">
        <w:rPr>
          <w:rFonts w:ascii="Cambria Math" w:hAnsi="Cambria Math"/>
          <w:sz w:val="24"/>
          <w:szCs w:val="24"/>
        </w:rPr>
        <w:t xml:space="preserve">working at our </w:t>
      </w:r>
      <w:r w:rsidR="00966F68">
        <w:rPr>
          <w:rFonts w:ascii="Cambria Math" w:hAnsi="Cambria Math"/>
          <w:sz w:val="24"/>
          <w:szCs w:val="24"/>
        </w:rPr>
        <w:t xml:space="preserve">school.  </w:t>
      </w:r>
      <w:r w:rsidR="00FD674F">
        <w:rPr>
          <w:rFonts w:ascii="Cambria Math" w:hAnsi="Cambria Math"/>
          <w:sz w:val="24"/>
          <w:szCs w:val="24"/>
        </w:rPr>
        <w:t>There was discussion and suggestions of ways to improve our collaboration with</w:t>
      </w:r>
      <w:r w:rsidR="001453E3">
        <w:rPr>
          <w:rFonts w:ascii="Cambria Math" w:hAnsi="Cambria Math"/>
          <w:sz w:val="24"/>
          <w:szCs w:val="24"/>
        </w:rPr>
        <w:t xml:space="preserve"> the community</w:t>
      </w:r>
      <w:r w:rsidR="00FD674F">
        <w:rPr>
          <w:rFonts w:ascii="Cambria Math" w:hAnsi="Cambria Math"/>
          <w:sz w:val="24"/>
          <w:szCs w:val="24"/>
        </w:rPr>
        <w:t xml:space="preserve">.  </w:t>
      </w:r>
    </w:p>
    <w:p w14:paraId="69259CE9" w14:textId="630179C6" w:rsidR="001453E3" w:rsidRDefault="001453E3" w:rsidP="00D07FA8">
      <w:pPr>
        <w:spacing w:after="0"/>
        <w:rPr>
          <w:rFonts w:ascii="Cambria Math" w:hAnsi="Cambria Math"/>
          <w:sz w:val="24"/>
          <w:szCs w:val="24"/>
        </w:rPr>
      </w:pPr>
    </w:p>
    <w:p w14:paraId="4AA986AF" w14:textId="27AD15CF" w:rsidR="001453E3" w:rsidRDefault="003F7942" w:rsidP="00D07FA8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Strategic Plan has been placed on the school website for all to review</w:t>
      </w:r>
      <w:r w:rsidR="00147753">
        <w:rPr>
          <w:rFonts w:ascii="Cambria Math" w:hAnsi="Cambria Math"/>
          <w:sz w:val="24"/>
          <w:szCs w:val="24"/>
        </w:rPr>
        <w:t xml:space="preserve">.  Dr. Handley will follow-up to make sure the plan can be seen correctly.  </w:t>
      </w:r>
    </w:p>
    <w:p w14:paraId="362A5CE6" w14:textId="123AADF6" w:rsidR="00147753" w:rsidRDefault="00147753" w:rsidP="00D07FA8">
      <w:pPr>
        <w:spacing w:after="0"/>
        <w:rPr>
          <w:rFonts w:ascii="Cambria Math" w:hAnsi="Cambria Math"/>
          <w:sz w:val="24"/>
          <w:szCs w:val="24"/>
        </w:rPr>
      </w:pPr>
    </w:p>
    <w:p w14:paraId="5B417A80" w14:textId="50BD8B56" w:rsidR="003E7021" w:rsidRDefault="00AC2C98" w:rsidP="00D07FA8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Brenda mentioned it was decided that due to the circumstances we have found ourselves in (principal position being vacant), </w:t>
      </w:r>
      <w:r w:rsidR="00893525">
        <w:rPr>
          <w:rFonts w:ascii="Cambria Math" w:hAnsi="Cambria Math"/>
          <w:sz w:val="24"/>
          <w:szCs w:val="24"/>
        </w:rPr>
        <w:t xml:space="preserve">we have decided no to meet again for the remainder of this school year.  We appreciate each and </w:t>
      </w:r>
      <w:r w:rsidR="008C5AFA">
        <w:rPr>
          <w:rFonts w:ascii="Cambria Math" w:hAnsi="Cambria Math"/>
          <w:sz w:val="24"/>
          <w:szCs w:val="24"/>
        </w:rPr>
        <w:t>every one</w:t>
      </w:r>
      <w:r w:rsidR="00893525">
        <w:rPr>
          <w:rFonts w:ascii="Cambria Math" w:hAnsi="Cambria Math"/>
          <w:sz w:val="24"/>
          <w:szCs w:val="24"/>
        </w:rPr>
        <w:t xml:space="preserve"> of you.</w:t>
      </w:r>
      <w:r w:rsidR="003E7021">
        <w:rPr>
          <w:rFonts w:ascii="Cambria Math" w:hAnsi="Cambria Math"/>
          <w:sz w:val="24"/>
          <w:szCs w:val="24"/>
        </w:rPr>
        <w:t xml:space="preserve">  Dr. Handley stated the SIT team would </w:t>
      </w:r>
      <w:r w:rsidR="00C872C1">
        <w:rPr>
          <w:rFonts w:ascii="Cambria Math" w:hAnsi="Cambria Math"/>
          <w:sz w:val="24"/>
          <w:szCs w:val="24"/>
        </w:rPr>
        <w:t xml:space="preserve">develop plans to be aligned with our Strategic Plan when we begin meeting again next year.  </w:t>
      </w:r>
      <w:r w:rsidR="00F86A4F">
        <w:rPr>
          <w:rFonts w:ascii="Cambria Math" w:hAnsi="Cambria Math"/>
          <w:sz w:val="24"/>
          <w:szCs w:val="24"/>
        </w:rPr>
        <w:t>The team will focus on accreditation again next year.</w:t>
      </w:r>
      <w:r w:rsidR="008C5AFA">
        <w:rPr>
          <w:rFonts w:ascii="Cambria Math" w:hAnsi="Cambria Math"/>
          <w:sz w:val="24"/>
          <w:szCs w:val="24"/>
        </w:rPr>
        <w:t xml:space="preserve">  The Strategic Plan and the accreditation plan will become companion plans.</w:t>
      </w:r>
    </w:p>
    <w:p w14:paraId="533A686D" w14:textId="02C5023B" w:rsidR="00916AB6" w:rsidRDefault="00916AB6" w:rsidP="00D07FA8">
      <w:pPr>
        <w:spacing w:after="0"/>
        <w:rPr>
          <w:rFonts w:ascii="Cambria Math" w:hAnsi="Cambria Math"/>
          <w:sz w:val="24"/>
          <w:szCs w:val="24"/>
        </w:rPr>
      </w:pPr>
    </w:p>
    <w:p w14:paraId="6461E419" w14:textId="6862E3AA" w:rsidR="006F6597" w:rsidRDefault="00916AB6" w:rsidP="006F6597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Barbie </w:t>
      </w:r>
      <w:r w:rsidR="000530B5">
        <w:rPr>
          <w:rFonts w:ascii="Cambria Math" w:hAnsi="Cambria Math"/>
          <w:sz w:val="24"/>
          <w:szCs w:val="24"/>
        </w:rPr>
        <w:t>asks</w:t>
      </w:r>
      <w:r w:rsidR="006F6597">
        <w:rPr>
          <w:rFonts w:ascii="Cambria Math" w:hAnsi="Cambria Math"/>
          <w:sz w:val="24"/>
          <w:szCs w:val="24"/>
        </w:rPr>
        <w:t xml:space="preserve"> if there were any pluses:</w:t>
      </w:r>
    </w:p>
    <w:p w14:paraId="4EA81077" w14:textId="1EF72431" w:rsidR="006F6597" w:rsidRPr="000530B5" w:rsidRDefault="00450AC7" w:rsidP="000530B5">
      <w:pPr>
        <w:pStyle w:val="ListParagraph"/>
        <w:numPr>
          <w:ilvl w:val="0"/>
          <w:numId w:val="6"/>
        </w:numPr>
        <w:spacing w:after="0"/>
        <w:rPr>
          <w:rFonts w:ascii="Cambria Math" w:hAnsi="Cambria Math"/>
          <w:sz w:val="24"/>
          <w:szCs w:val="24"/>
        </w:rPr>
      </w:pPr>
      <w:r w:rsidRPr="000530B5">
        <w:rPr>
          <w:rFonts w:ascii="Cambria Math" w:hAnsi="Cambria Math"/>
          <w:sz w:val="24"/>
          <w:szCs w:val="24"/>
        </w:rPr>
        <w:t>Very informative and interesting</w:t>
      </w:r>
    </w:p>
    <w:p w14:paraId="0A341F21" w14:textId="426283D4" w:rsidR="00450AC7" w:rsidRPr="000530B5" w:rsidRDefault="00450AC7" w:rsidP="000530B5">
      <w:pPr>
        <w:pStyle w:val="ListParagraph"/>
        <w:numPr>
          <w:ilvl w:val="0"/>
          <w:numId w:val="6"/>
        </w:numPr>
        <w:spacing w:after="0"/>
        <w:rPr>
          <w:rFonts w:ascii="Cambria Math" w:hAnsi="Cambria Math"/>
          <w:sz w:val="24"/>
          <w:szCs w:val="24"/>
        </w:rPr>
      </w:pPr>
      <w:r w:rsidRPr="000530B5">
        <w:rPr>
          <w:rFonts w:ascii="Cambria Math" w:hAnsi="Cambria Math"/>
          <w:sz w:val="24"/>
          <w:szCs w:val="24"/>
        </w:rPr>
        <w:t>Able to learn and ask questions</w:t>
      </w:r>
      <w:r w:rsidR="00F97837" w:rsidRPr="000530B5">
        <w:rPr>
          <w:rFonts w:ascii="Cambria Math" w:hAnsi="Cambria Math"/>
          <w:sz w:val="24"/>
          <w:szCs w:val="24"/>
        </w:rPr>
        <w:t xml:space="preserve"> and that would make us better prepared for next year.</w:t>
      </w:r>
    </w:p>
    <w:p w14:paraId="58682B97" w14:textId="479E6E2D" w:rsidR="00F97837" w:rsidRDefault="000530B5" w:rsidP="006F6597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Delta’s</w:t>
      </w:r>
    </w:p>
    <w:p w14:paraId="11824856" w14:textId="258CADE5" w:rsidR="00FB52C5" w:rsidRPr="00FB52C5" w:rsidRDefault="000530B5" w:rsidP="00FB52C5">
      <w:pPr>
        <w:pStyle w:val="ListParagraph"/>
        <w:numPr>
          <w:ilvl w:val="0"/>
          <w:numId w:val="7"/>
        </w:numPr>
        <w:spacing w:after="0"/>
        <w:rPr>
          <w:rFonts w:ascii="Cambria Math" w:hAnsi="Cambria Math"/>
          <w:sz w:val="24"/>
          <w:szCs w:val="24"/>
        </w:rPr>
      </w:pPr>
      <w:r w:rsidRPr="005677F5">
        <w:rPr>
          <w:rFonts w:ascii="Cambria Math" w:hAnsi="Cambria Math"/>
          <w:sz w:val="24"/>
          <w:szCs w:val="24"/>
        </w:rPr>
        <w:t>Need to add more to the team</w:t>
      </w:r>
      <w:r w:rsidR="005677F5" w:rsidRPr="005677F5">
        <w:rPr>
          <w:rFonts w:ascii="Cambria Math" w:hAnsi="Cambria Math"/>
          <w:sz w:val="24"/>
          <w:szCs w:val="24"/>
        </w:rPr>
        <w:t>, can we request additional members?</w:t>
      </w:r>
    </w:p>
    <w:p w14:paraId="1B4506F2" w14:textId="7C15FD7F" w:rsidR="000530B5" w:rsidRPr="00595065" w:rsidRDefault="00A13089" w:rsidP="00595065">
      <w:pPr>
        <w:spacing w:after="0"/>
        <w:ind w:left="720"/>
        <w:rPr>
          <w:rFonts w:ascii="Cambria Math" w:hAnsi="Cambria Math"/>
          <w:i/>
          <w:iCs/>
          <w:sz w:val="24"/>
          <w:szCs w:val="24"/>
        </w:rPr>
      </w:pPr>
      <w:r w:rsidRPr="00595065">
        <w:rPr>
          <w:rFonts w:ascii="Cambria Math" w:hAnsi="Cambria Math"/>
          <w:i/>
          <w:iCs/>
          <w:sz w:val="24"/>
          <w:szCs w:val="24"/>
        </w:rPr>
        <w:t>Dr Handley</w:t>
      </w:r>
      <w:r w:rsidR="00DB3CE9" w:rsidRPr="00595065">
        <w:rPr>
          <w:rFonts w:ascii="Cambria Math" w:hAnsi="Cambria Math"/>
          <w:i/>
          <w:iCs/>
          <w:sz w:val="24"/>
          <w:szCs w:val="24"/>
        </w:rPr>
        <w:t>:</w:t>
      </w:r>
      <w:r w:rsidR="002A6771" w:rsidRPr="00595065">
        <w:rPr>
          <w:rFonts w:ascii="Cambria Math" w:hAnsi="Cambria Math"/>
          <w:i/>
          <w:iCs/>
          <w:sz w:val="24"/>
          <w:szCs w:val="24"/>
        </w:rPr>
        <w:t xml:space="preserve">  Membership is for 2-year appointments, so we will have the same team for next year.</w:t>
      </w:r>
      <w:r w:rsidRPr="00595065">
        <w:rPr>
          <w:rFonts w:ascii="Cambria Math" w:hAnsi="Cambria Math"/>
          <w:i/>
          <w:iCs/>
          <w:sz w:val="24"/>
          <w:szCs w:val="24"/>
        </w:rPr>
        <w:t xml:space="preserve">  However, we will be pulling in </w:t>
      </w:r>
      <w:r w:rsidR="00DB3CE9" w:rsidRPr="00595065">
        <w:rPr>
          <w:rFonts w:ascii="Cambria Math" w:hAnsi="Cambria Math"/>
          <w:i/>
          <w:iCs/>
          <w:sz w:val="24"/>
          <w:szCs w:val="24"/>
        </w:rPr>
        <w:t>other</w:t>
      </w:r>
      <w:r w:rsidRPr="00595065">
        <w:rPr>
          <w:rFonts w:ascii="Cambria Math" w:hAnsi="Cambria Math"/>
          <w:i/>
          <w:iCs/>
          <w:sz w:val="24"/>
          <w:szCs w:val="24"/>
        </w:rPr>
        <w:t xml:space="preserve"> staff to help us to achieve our task and goals.</w:t>
      </w:r>
    </w:p>
    <w:p w14:paraId="051FCA1C" w14:textId="69732C8E" w:rsidR="00450AC7" w:rsidRPr="00595065" w:rsidRDefault="00DB3CE9" w:rsidP="00DB3CE9">
      <w:pPr>
        <w:pStyle w:val="ListParagraph"/>
        <w:numPr>
          <w:ilvl w:val="0"/>
          <w:numId w:val="7"/>
        </w:numPr>
        <w:spacing w:after="0"/>
        <w:rPr>
          <w:rFonts w:ascii="Cambria Math" w:hAnsi="Cambria Math"/>
          <w:i/>
          <w:iCs/>
          <w:sz w:val="24"/>
          <w:szCs w:val="24"/>
        </w:rPr>
      </w:pPr>
      <w:r w:rsidRPr="00595065">
        <w:rPr>
          <w:rFonts w:ascii="Cambria Math" w:hAnsi="Cambria Math"/>
          <w:i/>
          <w:iCs/>
          <w:sz w:val="24"/>
          <w:szCs w:val="24"/>
        </w:rPr>
        <w:t>This is going to be a challenge, but even outside of the school here there are challenges everywhere</w:t>
      </w:r>
      <w:r w:rsidR="00595065" w:rsidRPr="00595065">
        <w:rPr>
          <w:rFonts w:ascii="Cambria Math" w:hAnsi="Cambria Math"/>
          <w:i/>
          <w:iCs/>
          <w:sz w:val="24"/>
          <w:szCs w:val="24"/>
        </w:rPr>
        <w:t xml:space="preserve"> with filling positions.</w:t>
      </w:r>
    </w:p>
    <w:p w14:paraId="1FE1DFB1" w14:textId="0C897DBD" w:rsidR="00BD577B" w:rsidRPr="00595065" w:rsidRDefault="00BD577B" w:rsidP="00595065">
      <w:pPr>
        <w:pStyle w:val="ListParagraph"/>
        <w:numPr>
          <w:ilvl w:val="0"/>
          <w:numId w:val="7"/>
        </w:numPr>
        <w:spacing w:after="0"/>
        <w:rPr>
          <w:rFonts w:ascii="Cambria Math" w:hAnsi="Cambria Math"/>
          <w:i/>
          <w:iCs/>
          <w:sz w:val="24"/>
          <w:szCs w:val="24"/>
        </w:rPr>
      </w:pPr>
      <w:r w:rsidRPr="00595065">
        <w:rPr>
          <w:rFonts w:ascii="Cambria Math" w:hAnsi="Cambria Math"/>
          <w:i/>
          <w:iCs/>
          <w:sz w:val="24"/>
          <w:szCs w:val="24"/>
        </w:rPr>
        <w:t>Dr. Handley: We need to work as a Team to have positive influences on these changes</w:t>
      </w:r>
      <w:r w:rsidR="002B3DF4" w:rsidRPr="00595065">
        <w:rPr>
          <w:rFonts w:ascii="Cambria Math" w:hAnsi="Cambria Math"/>
          <w:i/>
          <w:iCs/>
          <w:sz w:val="24"/>
          <w:szCs w:val="24"/>
        </w:rPr>
        <w:t xml:space="preserve">.  This team is meant to be a leadership team and that should be your role to </w:t>
      </w:r>
      <w:r w:rsidR="00374F5D" w:rsidRPr="00595065">
        <w:rPr>
          <w:rFonts w:ascii="Cambria Math" w:hAnsi="Cambria Math"/>
          <w:i/>
          <w:iCs/>
          <w:sz w:val="24"/>
          <w:szCs w:val="24"/>
        </w:rPr>
        <w:t>de</w:t>
      </w:r>
      <w:r w:rsidR="002B3DF4" w:rsidRPr="00595065">
        <w:rPr>
          <w:rFonts w:ascii="Cambria Math" w:hAnsi="Cambria Math"/>
          <w:i/>
          <w:iCs/>
          <w:sz w:val="24"/>
          <w:szCs w:val="24"/>
        </w:rPr>
        <w:t>fin</w:t>
      </w:r>
      <w:r w:rsidR="00374F5D" w:rsidRPr="00595065">
        <w:rPr>
          <w:rFonts w:ascii="Cambria Math" w:hAnsi="Cambria Math"/>
          <w:i/>
          <w:iCs/>
          <w:sz w:val="24"/>
          <w:szCs w:val="24"/>
        </w:rPr>
        <w:t>e</w:t>
      </w:r>
      <w:r w:rsidR="002B3DF4" w:rsidRPr="00595065">
        <w:rPr>
          <w:rFonts w:ascii="Cambria Math" w:hAnsi="Cambria Math"/>
          <w:i/>
          <w:iCs/>
          <w:sz w:val="24"/>
          <w:szCs w:val="24"/>
        </w:rPr>
        <w:t xml:space="preserve"> what you are </w:t>
      </w:r>
      <w:r w:rsidR="00321C44" w:rsidRPr="00595065">
        <w:rPr>
          <w:rFonts w:ascii="Cambria Math" w:hAnsi="Cambria Math"/>
          <w:i/>
          <w:iCs/>
          <w:sz w:val="24"/>
          <w:szCs w:val="24"/>
        </w:rPr>
        <w:t xml:space="preserve">saying </w:t>
      </w:r>
      <w:r w:rsidR="00371402" w:rsidRPr="00595065">
        <w:rPr>
          <w:rFonts w:ascii="Cambria Math" w:hAnsi="Cambria Math"/>
          <w:i/>
          <w:iCs/>
          <w:sz w:val="24"/>
          <w:szCs w:val="24"/>
        </w:rPr>
        <w:t xml:space="preserve">and doing </w:t>
      </w:r>
      <w:r w:rsidR="00604398" w:rsidRPr="00595065">
        <w:rPr>
          <w:rFonts w:ascii="Cambria Math" w:hAnsi="Cambria Math"/>
          <w:i/>
          <w:iCs/>
          <w:sz w:val="24"/>
          <w:szCs w:val="24"/>
        </w:rPr>
        <w:t xml:space="preserve">is </w:t>
      </w:r>
      <w:r w:rsidR="00371402" w:rsidRPr="00595065">
        <w:rPr>
          <w:rFonts w:ascii="Cambria Math" w:hAnsi="Cambria Math"/>
          <w:i/>
          <w:iCs/>
          <w:sz w:val="24"/>
          <w:szCs w:val="24"/>
        </w:rPr>
        <w:t>positive.</w:t>
      </w:r>
      <w:r w:rsidR="00321C44" w:rsidRPr="00595065">
        <w:rPr>
          <w:rFonts w:ascii="Cambria Math" w:hAnsi="Cambria Math"/>
          <w:i/>
          <w:iCs/>
          <w:sz w:val="24"/>
          <w:szCs w:val="24"/>
        </w:rPr>
        <w:t xml:space="preserve"> </w:t>
      </w:r>
    </w:p>
    <w:p w14:paraId="11A9805F" w14:textId="77777777" w:rsidR="00371402" w:rsidRPr="00BD577B" w:rsidRDefault="00371402" w:rsidP="00BD577B">
      <w:pPr>
        <w:spacing w:after="0"/>
        <w:rPr>
          <w:rFonts w:ascii="Cambria Math" w:hAnsi="Cambria Math"/>
          <w:sz w:val="24"/>
          <w:szCs w:val="24"/>
        </w:rPr>
      </w:pPr>
    </w:p>
    <w:p w14:paraId="1CF8DB53" w14:textId="4BBA314E" w:rsidR="000D6140" w:rsidRDefault="00E21B59" w:rsidP="00141221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Barbie state</w:t>
      </w:r>
      <w:r w:rsidR="00595065">
        <w:rPr>
          <w:rFonts w:ascii="Cambria Math" w:hAnsi="Cambria Math"/>
          <w:sz w:val="24"/>
          <w:szCs w:val="24"/>
        </w:rPr>
        <w:t>d</w:t>
      </w:r>
      <w:r>
        <w:rPr>
          <w:rFonts w:ascii="Cambria Math" w:hAnsi="Cambria Math"/>
          <w:sz w:val="24"/>
          <w:szCs w:val="24"/>
        </w:rPr>
        <w:t xml:space="preserve"> the m</w:t>
      </w:r>
      <w:r w:rsidR="00B2032D" w:rsidRPr="00B2032D">
        <w:rPr>
          <w:rFonts w:ascii="Cambria Math" w:hAnsi="Cambria Math"/>
          <w:sz w:val="24"/>
          <w:szCs w:val="24"/>
        </w:rPr>
        <w:t xml:space="preserve">eeting </w:t>
      </w:r>
      <w:r w:rsidR="00595065">
        <w:rPr>
          <w:rFonts w:ascii="Cambria Math" w:hAnsi="Cambria Math"/>
          <w:sz w:val="24"/>
          <w:szCs w:val="24"/>
        </w:rPr>
        <w:t xml:space="preserve">was </w:t>
      </w:r>
      <w:r w:rsidR="00B2032D" w:rsidRPr="00B2032D">
        <w:rPr>
          <w:rFonts w:ascii="Cambria Math" w:hAnsi="Cambria Math"/>
          <w:sz w:val="24"/>
          <w:szCs w:val="24"/>
        </w:rPr>
        <w:t xml:space="preserve">adjourned at </w:t>
      </w:r>
      <w:r>
        <w:rPr>
          <w:rFonts w:ascii="Cambria Math" w:hAnsi="Cambria Math"/>
          <w:sz w:val="24"/>
          <w:szCs w:val="24"/>
        </w:rPr>
        <w:t>2</w:t>
      </w:r>
      <w:r w:rsidR="00B2032D" w:rsidRPr="00B2032D">
        <w:rPr>
          <w:rFonts w:ascii="Cambria Math" w:hAnsi="Cambria Math"/>
          <w:sz w:val="24"/>
          <w:szCs w:val="24"/>
        </w:rPr>
        <w:t>:</w:t>
      </w:r>
      <w:r>
        <w:rPr>
          <w:rFonts w:ascii="Cambria Math" w:hAnsi="Cambria Math"/>
          <w:sz w:val="24"/>
          <w:szCs w:val="24"/>
        </w:rPr>
        <w:t>10</w:t>
      </w:r>
      <w:r w:rsidR="00B2032D" w:rsidRPr="00B2032D">
        <w:rPr>
          <w:rFonts w:ascii="Cambria Math" w:hAnsi="Cambria Math"/>
          <w:sz w:val="24"/>
          <w:szCs w:val="24"/>
        </w:rPr>
        <w:t>pm</w:t>
      </w:r>
      <w:r>
        <w:rPr>
          <w:rFonts w:ascii="Cambria Math" w:hAnsi="Cambria Math"/>
          <w:sz w:val="24"/>
          <w:szCs w:val="24"/>
        </w:rPr>
        <w:t xml:space="preserve"> and we will see you in the fall.</w:t>
      </w:r>
    </w:p>
    <w:sectPr w:rsidR="000D6140" w:rsidSect="007B7969">
      <w:foot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56FB" w14:textId="77777777" w:rsidR="00B02036" w:rsidRDefault="00B02036" w:rsidP="007F1564">
      <w:pPr>
        <w:spacing w:after="0" w:line="240" w:lineRule="auto"/>
      </w:pPr>
      <w:r>
        <w:separator/>
      </w:r>
    </w:p>
  </w:endnote>
  <w:endnote w:type="continuationSeparator" w:id="0">
    <w:p w14:paraId="1D09DD70" w14:textId="77777777" w:rsidR="00B02036" w:rsidRDefault="00B02036" w:rsidP="007F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40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84FAF" w14:textId="7FB9EDE6" w:rsidR="007F1564" w:rsidRDefault="00F637CA">
        <w:pPr>
          <w:pStyle w:val="Footer"/>
          <w:jc w:val="right"/>
        </w:pPr>
        <w:r>
          <w:t xml:space="preserve">SIT Team Mtg </w:t>
        </w:r>
        <w:r w:rsidR="00E06E31">
          <w:t>5</w:t>
        </w:r>
        <w:r>
          <w:t>/</w:t>
        </w:r>
        <w:r w:rsidR="00E06E31">
          <w:t>4</w:t>
        </w:r>
        <w:r>
          <w:t>/2</w:t>
        </w:r>
        <w:r w:rsidR="005F1D8E">
          <w:t>3</w:t>
        </w:r>
        <w:r>
          <w:t xml:space="preserve"> Page </w:t>
        </w:r>
        <w:r w:rsidR="007F1564">
          <w:fldChar w:fldCharType="begin"/>
        </w:r>
        <w:r w:rsidR="007F1564">
          <w:instrText xml:space="preserve"> PAGE   \* MERGEFORMAT </w:instrText>
        </w:r>
        <w:r w:rsidR="007F1564">
          <w:fldChar w:fldCharType="separate"/>
        </w:r>
        <w:r w:rsidR="007F1564">
          <w:rPr>
            <w:noProof/>
          </w:rPr>
          <w:t>2</w:t>
        </w:r>
        <w:r w:rsidR="007F1564">
          <w:rPr>
            <w:noProof/>
          </w:rPr>
          <w:fldChar w:fldCharType="end"/>
        </w:r>
      </w:p>
    </w:sdtContent>
  </w:sdt>
  <w:p w14:paraId="2C5DF5DF" w14:textId="48869614" w:rsidR="007F1564" w:rsidRDefault="007F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112F" w14:textId="77777777" w:rsidR="00B02036" w:rsidRDefault="00B02036" w:rsidP="007F1564">
      <w:pPr>
        <w:spacing w:after="0" w:line="240" w:lineRule="auto"/>
      </w:pPr>
      <w:r>
        <w:separator/>
      </w:r>
    </w:p>
  </w:footnote>
  <w:footnote w:type="continuationSeparator" w:id="0">
    <w:p w14:paraId="01D0927A" w14:textId="77777777" w:rsidR="00B02036" w:rsidRDefault="00B02036" w:rsidP="007F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974"/>
    <w:multiLevelType w:val="hybridMultilevel"/>
    <w:tmpl w:val="A852BF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CD68E8"/>
    <w:multiLevelType w:val="hybridMultilevel"/>
    <w:tmpl w:val="F18E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3BF5"/>
    <w:multiLevelType w:val="hybridMultilevel"/>
    <w:tmpl w:val="E570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E65A3"/>
    <w:multiLevelType w:val="hybridMultilevel"/>
    <w:tmpl w:val="D3ECC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99032D"/>
    <w:multiLevelType w:val="hybridMultilevel"/>
    <w:tmpl w:val="EAAC6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C347C"/>
    <w:multiLevelType w:val="hybridMultilevel"/>
    <w:tmpl w:val="64F4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D90D5"/>
    <w:multiLevelType w:val="hybridMultilevel"/>
    <w:tmpl w:val="B3E0072A"/>
    <w:lvl w:ilvl="0" w:tplc="0F940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E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03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0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60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5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C3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E8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5878">
    <w:abstractNumId w:val="6"/>
  </w:num>
  <w:num w:numId="2" w16cid:durableId="644698369">
    <w:abstractNumId w:val="3"/>
  </w:num>
  <w:num w:numId="3" w16cid:durableId="1160193730">
    <w:abstractNumId w:val="0"/>
  </w:num>
  <w:num w:numId="4" w16cid:durableId="916357026">
    <w:abstractNumId w:val="2"/>
  </w:num>
  <w:num w:numId="5" w16cid:durableId="1152217121">
    <w:abstractNumId w:val="4"/>
  </w:num>
  <w:num w:numId="6" w16cid:durableId="237325393">
    <w:abstractNumId w:val="5"/>
  </w:num>
  <w:num w:numId="7" w16cid:durableId="103726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A8"/>
    <w:rsid w:val="00003D26"/>
    <w:rsid w:val="000070BF"/>
    <w:rsid w:val="0000757D"/>
    <w:rsid w:val="000213AA"/>
    <w:rsid w:val="0002466C"/>
    <w:rsid w:val="00050A82"/>
    <w:rsid w:val="000530B5"/>
    <w:rsid w:val="00061402"/>
    <w:rsid w:val="000660E9"/>
    <w:rsid w:val="0007068F"/>
    <w:rsid w:val="000855C5"/>
    <w:rsid w:val="00086741"/>
    <w:rsid w:val="00095B28"/>
    <w:rsid w:val="000A2E73"/>
    <w:rsid w:val="000A3247"/>
    <w:rsid w:val="000A4A48"/>
    <w:rsid w:val="000B0A56"/>
    <w:rsid w:val="000B1A6C"/>
    <w:rsid w:val="000C7F44"/>
    <w:rsid w:val="000D55AE"/>
    <w:rsid w:val="000D6140"/>
    <w:rsid w:val="000E1395"/>
    <w:rsid w:val="00121040"/>
    <w:rsid w:val="00127E65"/>
    <w:rsid w:val="00141221"/>
    <w:rsid w:val="001453E3"/>
    <w:rsid w:val="00147753"/>
    <w:rsid w:val="00172AF4"/>
    <w:rsid w:val="00197E80"/>
    <w:rsid w:val="001B0B5B"/>
    <w:rsid w:val="001B438B"/>
    <w:rsid w:val="00206806"/>
    <w:rsid w:val="002076DA"/>
    <w:rsid w:val="002226D3"/>
    <w:rsid w:val="00230E6D"/>
    <w:rsid w:val="00246C1B"/>
    <w:rsid w:val="0028558D"/>
    <w:rsid w:val="002A4074"/>
    <w:rsid w:val="002A6771"/>
    <w:rsid w:val="002B3DF4"/>
    <w:rsid w:val="002B3FA6"/>
    <w:rsid w:val="002B616E"/>
    <w:rsid w:val="002F54FB"/>
    <w:rsid w:val="0030089B"/>
    <w:rsid w:val="00311905"/>
    <w:rsid w:val="00321C44"/>
    <w:rsid w:val="00371402"/>
    <w:rsid w:val="00374F5D"/>
    <w:rsid w:val="003A271C"/>
    <w:rsid w:val="003C6DCA"/>
    <w:rsid w:val="003D0146"/>
    <w:rsid w:val="003D3C23"/>
    <w:rsid w:val="003E5E60"/>
    <w:rsid w:val="003E7021"/>
    <w:rsid w:val="003F5E29"/>
    <w:rsid w:val="003F7942"/>
    <w:rsid w:val="004020BC"/>
    <w:rsid w:val="00404E00"/>
    <w:rsid w:val="00410D31"/>
    <w:rsid w:val="00430612"/>
    <w:rsid w:val="00437C99"/>
    <w:rsid w:val="0044661F"/>
    <w:rsid w:val="00450AC7"/>
    <w:rsid w:val="004553E2"/>
    <w:rsid w:val="0048251E"/>
    <w:rsid w:val="0049541E"/>
    <w:rsid w:val="004A55DC"/>
    <w:rsid w:val="004A74C8"/>
    <w:rsid w:val="004D2CB2"/>
    <w:rsid w:val="004D7E49"/>
    <w:rsid w:val="004E07C3"/>
    <w:rsid w:val="004E223C"/>
    <w:rsid w:val="00505268"/>
    <w:rsid w:val="005066B9"/>
    <w:rsid w:val="00520182"/>
    <w:rsid w:val="00532B3E"/>
    <w:rsid w:val="00544A80"/>
    <w:rsid w:val="00561592"/>
    <w:rsid w:val="005677F5"/>
    <w:rsid w:val="00582DE0"/>
    <w:rsid w:val="00590D1B"/>
    <w:rsid w:val="005918DF"/>
    <w:rsid w:val="00595065"/>
    <w:rsid w:val="005F1D8E"/>
    <w:rsid w:val="005F4383"/>
    <w:rsid w:val="005F4CB7"/>
    <w:rsid w:val="0060168C"/>
    <w:rsid w:val="00604398"/>
    <w:rsid w:val="006053A2"/>
    <w:rsid w:val="00614CB3"/>
    <w:rsid w:val="00644CB5"/>
    <w:rsid w:val="00653A61"/>
    <w:rsid w:val="00670CEE"/>
    <w:rsid w:val="006804BF"/>
    <w:rsid w:val="00687C11"/>
    <w:rsid w:val="006F097B"/>
    <w:rsid w:val="006F536F"/>
    <w:rsid w:val="006F6597"/>
    <w:rsid w:val="007152E3"/>
    <w:rsid w:val="0072477B"/>
    <w:rsid w:val="00734DF6"/>
    <w:rsid w:val="00734E6A"/>
    <w:rsid w:val="00744A89"/>
    <w:rsid w:val="00761575"/>
    <w:rsid w:val="007B7969"/>
    <w:rsid w:val="007C3BF5"/>
    <w:rsid w:val="007D7FD7"/>
    <w:rsid w:val="007F1564"/>
    <w:rsid w:val="007F26EC"/>
    <w:rsid w:val="00814DC6"/>
    <w:rsid w:val="00835B97"/>
    <w:rsid w:val="00893525"/>
    <w:rsid w:val="008C5AFA"/>
    <w:rsid w:val="008E4DA1"/>
    <w:rsid w:val="008E577B"/>
    <w:rsid w:val="009027A9"/>
    <w:rsid w:val="00916AB6"/>
    <w:rsid w:val="00934A1B"/>
    <w:rsid w:val="00941318"/>
    <w:rsid w:val="009442D3"/>
    <w:rsid w:val="0095037C"/>
    <w:rsid w:val="00966F68"/>
    <w:rsid w:val="009675B0"/>
    <w:rsid w:val="00973DC8"/>
    <w:rsid w:val="00975BCC"/>
    <w:rsid w:val="009919A2"/>
    <w:rsid w:val="009930B9"/>
    <w:rsid w:val="00993D36"/>
    <w:rsid w:val="009A33A9"/>
    <w:rsid w:val="009A5CC5"/>
    <w:rsid w:val="009B012C"/>
    <w:rsid w:val="009F5D94"/>
    <w:rsid w:val="00A13089"/>
    <w:rsid w:val="00A47D4B"/>
    <w:rsid w:val="00A50D62"/>
    <w:rsid w:val="00AC20B0"/>
    <w:rsid w:val="00AC2C98"/>
    <w:rsid w:val="00AD419A"/>
    <w:rsid w:val="00AF20CA"/>
    <w:rsid w:val="00AF784B"/>
    <w:rsid w:val="00B02036"/>
    <w:rsid w:val="00B2032D"/>
    <w:rsid w:val="00B22902"/>
    <w:rsid w:val="00B40324"/>
    <w:rsid w:val="00B41EBC"/>
    <w:rsid w:val="00B5589A"/>
    <w:rsid w:val="00B64651"/>
    <w:rsid w:val="00B6508F"/>
    <w:rsid w:val="00B70BF2"/>
    <w:rsid w:val="00B7204D"/>
    <w:rsid w:val="00B878BC"/>
    <w:rsid w:val="00BC1349"/>
    <w:rsid w:val="00BD577B"/>
    <w:rsid w:val="00BF015E"/>
    <w:rsid w:val="00C169DE"/>
    <w:rsid w:val="00C23D40"/>
    <w:rsid w:val="00C31A14"/>
    <w:rsid w:val="00C32584"/>
    <w:rsid w:val="00C42ED8"/>
    <w:rsid w:val="00C72210"/>
    <w:rsid w:val="00C872C1"/>
    <w:rsid w:val="00CB0262"/>
    <w:rsid w:val="00CB62F6"/>
    <w:rsid w:val="00CB6B23"/>
    <w:rsid w:val="00CD4E05"/>
    <w:rsid w:val="00CD5CAF"/>
    <w:rsid w:val="00CF4C6D"/>
    <w:rsid w:val="00D07FA8"/>
    <w:rsid w:val="00D40470"/>
    <w:rsid w:val="00D465B2"/>
    <w:rsid w:val="00D923CE"/>
    <w:rsid w:val="00D9652C"/>
    <w:rsid w:val="00D96C63"/>
    <w:rsid w:val="00DA3544"/>
    <w:rsid w:val="00DB3CE9"/>
    <w:rsid w:val="00DB5748"/>
    <w:rsid w:val="00DB6DA0"/>
    <w:rsid w:val="00DC0EBA"/>
    <w:rsid w:val="00E005B3"/>
    <w:rsid w:val="00E06923"/>
    <w:rsid w:val="00E06E31"/>
    <w:rsid w:val="00E10A24"/>
    <w:rsid w:val="00E15966"/>
    <w:rsid w:val="00E21B59"/>
    <w:rsid w:val="00E37984"/>
    <w:rsid w:val="00E6634B"/>
    <w:rsid w:val="00E705A7"/>
    <w:rsid w:val="00E81FB1"/>
    <w:rsid w:val="00E83AEE"/>
    <w:rsid w:val="00EB71CF"/>
    <w:rsid w:val="00EC273D"/>
    <w:rsid w:val="00EC2ED5"/>
    <w:rsid w:val="00ED543C"/>
    <w:rsid w:val="00ED5CD6"/>
    <w:rsid w:val="00ED7C2F"/>
    <w:rsid w:val="00F27B23"/>
    <w:rsid w:val="00F425E0"/>
    <w:rsid w:val="00F51AFE"/>
    <w:rsid w:val="00F61F74"/>
    <w:rsid w:val="00F637CA"/>
    <w:rsid w:val="00F85573"/>
    <w:rsid w:val="00F86A4F"/>
    <w:rsid w:val="00F8757B"/>
    <w:rsid w:val="00F97837"/>
    <w:rsid w:val="00FA0F9C"/>
    <w:rsid w:val="00FB0CEF"/>
    <w:rsid w:val="00FB52C5"/>
    <w:rsid w:val="00FB614F"/>
    <w:rsid w:val="00FC61F5"/>
    <w:rsid w:val="00FD5DE4"/>
    <w:rsid w:val="00FD674F"/>
    <w:rsid w:val="00FF49AD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7594"/>
  <w15:chartTrackingRefBased/>
  <w15:docId w15:val="{315C14DB-A08F-4F26-9421-6ACC4ADA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64"/>
  </w:style>
  <w:style w:type="paragraph" w:styleId="Footer">
    <w:name w:val="footer"/>
    <w:basedOn w:val="Normal"/>
    <w:link w:val="FooterChar"/>
    <w:uiPriority w:val="99"/>
    <w:unhideWhenUsed/>
    <w:rsid w:val="007F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NC School for the Deaf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Harris</dc:creator>
  <cp:keywords/>
  <dc:description/>
  <cp:lastModifiedBy>Brenda Ulrich</cp:lastModifiedBy>
  <cp:revision>2</cp:revision>
  <cp:lastPrinted>2022-09-12T16:35:00Z</cp:lastPrinted>
  <dcterms:created xsi:type="dcterms:W3CDTF">2023-05-18T13:20:00Z</dcterms:created>
  <dcterms:modified xsi:type="dcterms:W3CDTF">2023-05-18T13:20:00Z</dcterms:modified>
</cp:coreProperties>
</file>