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C63FD" w:rsidR="00C6551E" w:rsidP="00AC63FD" w:rsidRDefault="00AC63FD" w14:paraId="4662204F" w14:textId="40F7A41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63FD">
        <w:rPr>
          <w:rFonts w:ascii="Times New Roman" w:hAnsi="Times New Roman" w:cs="Times New Roman"/>
          <w:b/>
          <w:bCs/>
          <w:sz w:val="32"/>
          <w:szCs w:val="32"/>
        </w:rPr>
        <w:t>School Improvement Team Meeting</w:t>
      </w:r>
    </w:p>
    <w:p w:rsidR="005E2999" w:rsidP="005E2999" w:rsidRDefault="005E2999" w14:paraId="56B8E532" w14:textId="31B3618A">
      <w:pPr>
        <w:spacing w:after="0" w:line="240" w:lineRule="auto"/>
        <w:jc w:val="center"/>
        <w:rPr>
          <w:rFonts w:ascii="Arial" w:hAnsi="Arial" w:eastAsia="Arial" w:cs="Arial"/>
          <w:color w:val="000000" w:themeColor="text1"/>
          <w:sz w:val="28"/>
          <w:szCs w:val="28"/>
        </w:rPr>
      </w:pPr>
      <w:r w:rsidRPr="1EA56CFE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 xml:space="preserve">Thursday, </w:t>
      </w:r>
      <w:r w:rsidR="00C075F3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>December 14,</w:t>
      </w:r>
      <w:r w:rsidRPr="1EA56CFE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 xml:space="preserve"> 2023 </w:t>
      </w:r>
    </w:p>
    <w:p w:rsidR="005E2999" w:rsidP="00A7476C" w:rsidRDefault="005E2999" w14:paraId="6DBD0EFE" w14:textId="40BB34B7">
      <w:pPr>
        <w:spacing w:after="0" w:line="240" w:lineRule="auto"/>
        <w:jc w:val="center"/>
        <w:rPr>
          <w:rFonts w:ascii="Arial" w:hAnsi="Arial" w:eastAsia="Arial" w:cs="Arial"/>
          <w:color w:val="000000" w:themeColor="text1"/>
          <w:sz w:val="28"/>
          <w:szCs w:val="28"/>
        </w:rPr>
      </w:pPr>
      <w:r w:rsidRPr="1EA56CFE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>3:00 – 4:00 pm – Massey Lounge</w:t>
      </w:r>
    </w:p>
    <w:p w:rsidR="00AC63FD" w:rsidP="00AC63FD" w:rsidRDefault="00AC63FD" w14:paraId="358F4C4D" w14:textId="7777777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54973" w:rsidP="6BC134B4" w:rsidRDefault="00AC63FD" w14:paraId="60C746D1" w14:textId="1BF7CDA5">
      <w:pPr>
        <w:spacing w:after="0"/>
        <w:rPr>
          <w:rFonts w:ascii="Arial" w:hAnsi="Arial" w:eastAsia="Arial" w:cs="Arial"/>
          <w:sz w:val="24"/>
          <w:szCs w:val="24"/>
        </w:rPr>
      </w:pPr>
      <w:r w:rsidRPr="6BC134B4" w:rsidR="00AC63FD">
        <w:rPr>
          <w:rFonts w:ascii="Arial" w:hAnsi="Arial" w:eastAsia="Arial" w:cs="Arial"/>
          <w:sz w:val="24"/>
          <w:szCs w:val="24"/>
        </w:rPr>
        <w:t>Brenda Ulrich, Chairperson</w:t>
      </w:r>
      <w:r w:rsidRPr="6BC134B4" w:rsidR="00B54973">
        <w:rPr>
          <w:rFonts w:ascii="Arial" w:hAnsi="Arial" w:eastAsia="Arial" w:cs="Arial"/>
          <w:sz w:val="24"/>
          <w:szCs w:val="24"/>
        </w:rPr>
        <w:t xml:space="preserve"> </w:t>
      </w:r>
      <w:r>
        <w:tab/>
      </w:r>
      <w:r w:rsidRPr="6BC134B4" w:rsidR="00B54973">
        <w:rPr>
          <w:rFonts w:ascii="Arial" w:hAnsi="Arial" w:eastAsia="Arial" w:cs="Arial"/>
          <w:sz w:val="24"/>
          <w:szCs w:val="24"/>
        </w:rPr>
        <w:t xml:space="preserve">Barbara Coble, Co-Chairperson </w:t>
      </w:r>
    </w:p>
    <w:p w:rsidR="00AC63FD" w:rsidP="6BC134B4" w:rsidRDefault="00F758B3" w14:paraId="51616EB4" w14:textId="6480CD98">
      <w:pPr>
        <w:spacing w:after="0"/>
        <w:rPr>
          <w:rFonts w:ascii="Arial" w:hAnsi="Arial" w:eastAsia="Arial" w:cs="Arial"/>
          <w:sz w:val="24"/>
          <w:szCs w:val="24"/>
        </w:rPr>
      </w:pPr>
      <w:r w:rsidRPr="6BC134B4" w:rsidR="00F758B3">
        <w:rPr>
          <w:rFonts w:ascii="Arial" w:hAnsi="Arial" w:eastAsia="Arial" w:cs="Arial"/>
          <w:sz w:val="24"/>
          <w:szCs w:val="24"/>
        </w:rPr>
        <w:t>Melissa Chatman</w:t>
      </w:r>
      <w:r>
        <w:tab/>
      </w:r>
      <w:r>
        <w:tab/>
      </w:r>
      <w:r>
        <w:tab/>
      </w:r>
      <w:r w:rsidRPr="6BC134B4" w:rsidR="00CB4C6C">
        <w:rPr>
          <w:rFonts w:ascii="Arial" w:hAnsi="Arial" w:eastAsia="Arial" w:cs="Arial"/>
          <w:sz w:val="24"/>
          <w:szCs w:val="24"/>
        </w:rPr>
        <w:t>Sue Weber, Community Rep</w:t>
      </w:r>
    </w:p>
    <w:p w:rsidR="00AC63FD" w:rsidP="6BC134B4" w:rsidRDefault="002003D2" w14:paraId="70BAB882" w14:textId="60DB69FF" w14:noSpellErr="1">
      <w:pPr>
        <w:spacing w:after="0"/>
        <w:rPr>
          <w:rFonts w:ascii="Arial" w:hAnsi="Arial" w:eastAsia="Arial" w:cs="Arial"/>
          <w:sz w:val="24"/>
          <w:szCs w:val="24"/>
        </w:rPr>
      </w:pPr>
      <w:r w:rsidRPr="6BC134B4" w:rsidR="002003D2">
        <w:rPr>
          <w:rFonts w:ascii="Arial" w:hAnsi="Arial" w:eastAsia="Arial" w:cs="Arial"/>
          <w:sz w:val="24"/>
          <w:szCs w:val="24"/>
        </w:rPr>
        <w:t>Tafie</w:t>
      </w:r>
      <w:r w:rsidRPr="6BC134B4" w:rsidR="002003D2">
        <w:rPr>
          <w:rFonts w:ascii="Arial" w:hAnsi="Arial" w:eastAsia="Arial" w:cs="Arial"/>
          <w:sz w:val="24"/>
          <w:szCs w:val="24"/>
        </w:rPr>
        <w:t xml:space="preserve"> Henson</w:t>
      </w:r>
      <w:r>
        <w:tab/>
      </w:r>
      <w:r>
        <w:tab/>
      </w:r>
      <w:r>
        <w:tab/>
      </w:r>
      <w:r>
        <w:tab/>
      </w:r>
      <w:r w:rsidRPr="6BC134B4" w:rsidR="002003D2">
        <w:rPr>
          <w:rFonts w:ascii="Arial" w:hAnsi="Arial" w:eastAsia="Arial" w:cs="Arial"/>
          <w:sz w:val="24"/>
          <w:szCs w:val="24"/>
        </w:rPr>
        <w:t>Tricia Hart</w:t>
      </w:r>
      <w:r>
        <w:tab/>
      </w:r>
      <w:r>
        <w:tab/>
      </w:r>
    </w:p>
    <w:p w:rsidR="00562263" w:rsidP="6BC134B4" w:rsidRDefault="007B1FEE" w14:paraId="1E85376E" w14:textId="710229DC">
      <w:pPr>
        <w:spacing w:after="0"/>
        <w:rPr>
          <w:rFonts w:ascii="Arial" w:hAnsi="Arial" w:eastAsia="Arial" w:cs="Arial"/>
          <w:sz w:val="24"/>
          <w:szCs w:val="24"/>
        </w:rPr>
      </w:pPr>
      <w:r w:rsidRPr="6BC134B4" w:rsidR="007B1FEE">
        <w:rPr>
          <w:rFonts w:ascii="Arial" w:hAnsi="Arial" w:eastAsia="Arial" w:cs="Arial"/>
          <w:sz w:val="24"/>
          <w:szCs w:val="24"/>
        </w:rPr>
        <w:t xml:space="preserve">Guest: </w:t>
      </w:r>
      <w:r w:rsidRPr="6BC134B4" w:rsidR="4CB419FE">
        <w:rPr>
          <w:rFonts w:ascii="Arial" w:hAnsi="Arial" w:eastAsia="Arial" w:cs="Arial"/>
          <w:sz w:val="24"/>
          <w:szCs w:val="24"/>
        </w:rPr>
        <w:t>Patrick Lechner</w:t>
      </w:r>
      <w:r w:rsidRPr="6BC134B4" w:rsidR="00A10108">
        <w:rPr>
          <w:rFonts w:ascii="Arial" w:hAnsi="Arial" w:eastAsia="Arial" w:cs="Arial"/>
          <w:sz w:val="24"/>
          <w:szCs w:val="24"/>
        </w:rPr>
        <w:t>, Maintenance</w:t>
      </w:r>
    </w:p>
    <w:p w:rsidR="00AC63FD" w:rsidP="6BC134B4" w:rsidRDefault="00CB4C6C" w14:paraId="5C17278D" w14:textId="24D24B24" w14:noSpellErr="1">
      <w:pPr>
        <w:spacing w:after="0"/>
        <w:rPr>
          <w:rFonts w:ascii="Arial" w:hAnsi="Arial" w:eastAsia="Arial" w:cs="Arial"/>
          <w:sz w:val="24"/>
          <w:szCs w:val="24"/>
        </w:rPr>
      </w:pPr>
      <w:r w:rsidRPr="6BC134B4" w:rsidR="00CB4C6C">
        <w:rPr>
          <w:rFonts w:ascii="Arial" w:hAnsi="Arial" w:eastAsia="Arial" w:cs="Arial"/>
          <w:sz w:val="24"/>
          <w:szCs w:val="24"/>
        </w:rPr>
        <w:t xml:space="preserve">Absent: </w:t>
      </w:r>
      <w:r w:rsidRPr="6BC134B4" w:rsidR="00FA6DBE">
        <w:rPr>
          <w:rFonts w:ascii="Arial" w:hAnsi="Arial" w:eastAsia="Arial" w:cs="Arial"/>
          <w:sz w:val="24"/>
          <w:szCs w:val="24"/>
        </w:rPr>
        <w:t>Stephanie Slade, Parent Rep</w:t>
      </w:r>
      <w:r w:rsidRPr="6BC134B4" w:rsidR="002003D2">
        <w:rPr>
          <w:rFonts w:ascii="Arial" w:hAnsi="Arial" w:eastAsia="Arial" w:cs="Arial"/>
          <w:sz w:val="24"/>
          <w:szCs w:val="24"/>
        </w:rPr>
        <w:t xml:space="preserve">, </w:t>
      </w:r>
      <w:r w:rsidRPr="6BC134B4" w:rsidR="00F758B3">
        <w:rPr>
          <w:rFonts w:ascii="Arial" w:hAnsi="Arial" w:eastAsia="Arial" w:cs="Arial"/>
          <w:sz w:val="24"/>
          <w:szCs w:val="24"/>
        </w:rPr>
        <w:t>Fallon Diblasio</w:t>
      </w:r>
      <w:r w:rsidRPr="6BC134B4" w:rsidR="00CB4C6C">
        <w:rPr>
          <w:rFonts w:ascii="Arial" w:hAnsi="Arial" w:eastAsia="Arial" w:cs="Arial"/>
          <w:sz w:val="24"/>
          <w:szCs w:val="24"/>
        </w:rPr>
        <w:t xml:space="preserve">, </w:t>
      </w:r>
      <w:r w:rsidRPr="6BC134B4" w:rsidR="002003D2">
        <w:rPr>
          <w:rFonts w:ascii="Arial" w:hAnsi="Arial" w:eastAsia="Arial" w:cs="Arial"/>
          <w:sz w:val="24"/>
          <w:szCs w:val="24"/>
        </w:rPr>
        <w:t>Dr. Handley</w:t>
      </w:r>
    </w:p>
    <w:p w:rsidR="00565C98" w:rsidP="6BC134B4" w:rsidRDefault="00565C98" w14:paraId="38F45AD6" w14:textId="77777777" w14:noSpellErr="1">
      <w:pPr>
        <w:spacing w:after="0"/>
        <w:rPr>
          <w:rFonts w:ascii="Arial" w:hAnsi="Arial" w:eastAsia="Arial" w:cs="Arial"/>
          <w:sz w:val="24"/>
          <w:szCs w:val="24"/>
        </w:rPr>
      </w:pPr>
    </w:p>
    <w:p w:rsidR="0047256E" w:rsidP="6BC134B4" w:rsidRDefault="00A7476C" w14:paraId="5CA40A0C" w14:textId="450C11CF" w14:noSpellErr="1">
      <w:pPr>
        <w:spacing w:after="0"/>
        <w:rPr>
          <w:rFonts w:ascii="Arial" w:hAnsi="Arial" w:eastAsia="Arial" w:cs="Arial"/>
          <w:sz w:val="24"/>
          <w:szCs w:val="24"/>
        </w:rPr>
      </w:pPr>
      <w:r w:rsidRPr="6BC134B4" w:rsidR="00A7476C">
        <w:rPr>
          <w:rFonts w:ascii="Arial" w:hAnsi="Arial" w:eastAsia="Arial" w:cs="Arial"/>
          <w:sz w:val="24"/>
          <w:szCs w:val="24"/>
        </w:rPr>
        <w:t>Brenda Ulrich welcomed everyone and opened the meeting</w:t>
      </w:r>
      <w:r w:rsidRPr="6BC134B4" w:rsidR="0047256E">
        <w:rPr>
          <w:rFonts w:ascii="Arial" w:hAnsi="Arial" w:eastAsia="Arial" w:cs="Arial"/>
          <w:sz w:val="24"/>
          <w:szCs w:val="24"/>
        </w:rPr>
        <w:t>.</w:t>
      </w:r>
    </w:p>
    <w:p w:rsidR="6BC134B4" w:rsidP="6BC134B4" w:rsidRDefault="6BC134B4" w14:paraId="2F76F3AD" w14:textId="392D178A">
      <w:pPr>
        <w:pStyle w:val="Normal"/>
        <w:spacing w:after="0"/>
        <w:rPr>
          <w:rFonts w:ascii="Arial" w:hAnsi="Arial" w:eastAsia="Arial" w:cs="Arial"/>
          <w:sz w:val="24"/>
          <w:szCs w:val="24"/>
        </w:rPr>
      </w:pPr>
    </w:p>
    <w:p w:rsidR="0047256E" w:rsidP="6BC134B4" w:rsidRDefault="0047256E" w14:paraId="35646610" w14:textId="7D252E3E" w14:noSpellErr="1">
      <w:pPr>
        <w:spacing w:after="0"/>
        <w:rPr>
          <w:rFonts w:ascii="Arial" w:hAnsi="Arial" w:eastAsia="Arial" w:cs="Arial"/>
          <w:sz w:val="24"/>
          <w:szCs w:val="24"/>
        </w:rPr>
      </w:pPr>
      <w:r w:rsidRPr="6BC134B4" w:rsidR="0047256E">
        <w:rPr>
          <w:rFonts w:ascii="Arial" w:hAnsi="Arial" w:eastAsia="Arial" w:cs="Arial"/>
          <w:sz w:val="24"/>
          <w:szCs w:val="24"/>
        </w:rPr>
        <w:t>Tafie</w:t>
      </w:r>
      <w:r w:rsidRPr="6BC134B4" w:rsidR="0047256E">
        <w:rPr>
          <w:rFonts w:ascii="Arial" w:hAnsi="Arial" w:eastAsia="Arial" w:cs="Arial"/>
          <w:sz w:val="24"/>
          <w:szCs w:val="24"/>
        </w:rPr>
        <w:t xml:space="preserve"> Henson </w:t>
      </w:r>
      <w:r w:rsidRPr="6BC134B4" w:rsidR="00F0249B">
        <w:rPr>
          <w:rFonts w:ascii="Arial" w:hAnsi="Arial" w:eastAsia="Arial" w:cs="Arial"/>
          <w:sz w:val="24"/>
          <w:szCs w:val="24"/>
        </w:rPr>
        <w:t xml:space="preserve">shared our </w:t>
      </w:r>
      <w:r w:rsidRPr="6BC134B4" w:rsidR="0047256E">
        <w:rPr>
          <w:rFonts w:ascii="Arial" w:hAnsi="Arial" w:eastAsia="Arial" w:cs="Arial"/>
          <w:sz w:val="24"/>
          <w:szCs w:val="24"/>
        </w:rPr>
        <w:t xml:space="preserve">Group Norms </w:t>
      </w:r>
      <w:r w:rsidRPr="6BC134B4" w:rsidR="00F0249B">
        <w:rPr>
          <w:rFonts w:ascii="Arial" w:hAnsi="Arial" w:eastAsia="Arial" w:cs="Arial"/>
          <w:sz w:val="24"/>
          <w:szCs w:val="24"/>
        </w:rPr>
        <w:t>(</w:t>
      </w:r>
      <w:r w:rsidRPr="6BC134B4" w:rsidR="0047256E">
        <w:rPr>
          <w:rFonts w:ascii="Arial" w:hAnsi="Arial" w:eastAsia="Arial" w:cs="Arial"/>
          <w:sz w:val="24"/>
          <w:szCs w:val="24"/>
        </w:rPr>
        <w:t>displayed</w:t>
      </w:r>
      <w:r w:rsidRPr="6BC134B4" w:rsidR="00F0249B">
        <w:rPr>
          <w:rFonts w:ascii="Arial" w:hAnsi="Arial" w:eastAsia="Arial" w:cs="Arial"/>
          <w:sz w:val="24"/>
          <w:szCs w:val="24"/>
        </w:rPr>
        <w:t xml:space="preserve"> on screen)</w:t>
      </w:r>
    </w:p>
    <w:p w:rsidR="008378F1" w:rsidP="008378F1" w:rsidRDefault="008378F1" w14:paraId="219D976C" w14:textId="77777777" w14:noSpellErr="1">
      <w:pPr>
        <w:spacing w:after="0" w:line="240" w:lineRule="auto"/>
        <w:ind w:firstLine="720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008A0406" w:rsidP="6BC134B4" w:rsidRDefault="008A0406" w14:paraId="0A4D660A" w14:textId="07557FE3" w14:noSpellErr="1">
      <w:pPr>
        <w:spacing w:after="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6BC134B4" w:rsidR="008A040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Brenda </w:t>
      </w:r>
      <w:r w:rsidRPr="6BC134B4" w:rsidR="00C8385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opened</w:t>
      </w:r>
      <w:r w:rsidRPr="6BC134B4" w:rsidR="00534AC8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the </w:t>
      </w:r>
      <w:r w:rsidRPr="6BC134B4" w:rsidR="00C8385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SAP (Strategic Action Plan) 3.1 – Parent Involvement </w:t>
      </w:r>
      <w:r w:rsidRPr="6BC134B4" w:rsidR="0018760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slides </w:t>
      </w:r>
      <w:r w:rsidRPr="6BC134B4" w:rsidR="00534AC8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and </w:t>
      </w:r>
      <w:r w:rsidRPr="6BC134B4" w:rsidR="00A5411D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summarized our discussions from last month</w:t>
      </w:r>
      <w:r w:rsidRPr="6BC134B4" w:rsidR="00EB7CA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.  </w:t>
      </w:r>
      <w:r w:rsidRPr="6BC134B4" w:rsidR="00EB7CA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The committee reviewed and discussed</w:t>
      </w:r>
      <w:r w:rsidRPr="6BC134B4" w:rsidR="007D61C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topics/events that were recommended from </w:t>
      </w:r>
      <w:r w:rsidRPr="6BC134B4" w:rsidR="0018760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the </w:t>
      </w:r>
      <w:r w:rsidRPr="6BC134B4" w:rsidR="007D61C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November meeting</w:t>
      </w:r>
      <w:r w:rsidRPr="6BC134B4" w:rsidR="0018760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.</w:t>
      </w:r>
      <w:r w:rsidRPr="6BC134B4" w:rsidR="00BC22C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E</w:t>
      </w:r>
      <w:r w:rsidRPr="6BC134B4" w:rsidR="007F4C0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ach section</w:t>
      </w:r>
      <w:r w:rsidRPr="6BC134B4" w:rsidR="00BC22C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was reviewed, additions, corrections were </w:t>
      </w:r>
      <w:r w:rsidRPr="6BC134B4" w:rsidR="00B00678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entertained, and additions/subtractions were made.</w:t>
      </w:r>
    </w:p>
    <w:p w:rsidR="008378F1" w:rsidP="6BC134B4" w:rsidRDefault="008378F1" w14:paraId="35C6C1F2" w14:textId="77777777" w14:noSpellErr="1">
      <w:pPr>
        <w:spacing w:after="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00534AC8" w:rsidP="6BC134B4" w:rsidRDefault="00534AC8" w14:paraId="0EE081D1" w14:textId="77777777" w14:noSpellErr="1">
      <w:pPr>
        <w:spacing w:after="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005813A3" w:rsidP="007F4C0F" w:rsidRDefault="00B00678" w14:paraId="2FE72EC6" w14:textId="4EA5F512" w14:noSpellErr="1">
      <w:pPr>
        <w:spacing w:after="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6BC134B4" w:rsidR="00B00678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Brenda presented</w:t>
      </w:r>
      <w:r w:rsidRPr="6BC134B4" w:rsidR="00013A9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the rough draft of the </w:t>
      </w:r>
      <w:r w:rsidRPr="6BC134B4" w:rsidR="008378F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Parent Survey Questions</w:t>
      </w:r>
      <w:r w:rsidRPr="6BC134B4" w:rsidR="005813A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6BC134B4" w:rsidR="00013A9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(</w:t>
      </w:r>
      <w:r w:rsidRPr="6BC134B4" w:rsidR="00A3538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displayed</w:t>
      </w:r>
      <w:r w:rsidRPr="6BC134B4" w:rsidR="00013A9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on the screen). She</w:t>
      </w:r>
      <w:r w:rsidRPr="6BC134B4" w:rsidR="005813A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requested help with making changes, adding, short</w:t>
      </w:r>
      <w:r w:rsidRPr="6BC134B4" w:rsidR="0085751B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ing the survey</w:t>
      </w:r>
      <w:r w:rsidRPr="6BC134B4" w:rsidR="005813A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, etc.</w:t>
      </w:r>
    </w:p>
    <w:p w:rsidR="005813A3" w:rsidP="007F4C0F" w:rsidRDefault="005813A3" w14:paraId="3CF6BFEA" w14:textId="77777777" w14:noSpellErr="1">
      <w:pPr>
        <w:spacing w:after="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00234B50" w:rsidP="007F4C0F" w:rsidRDefault="00F144D7" w14:paraId="69189361" w14:textId="2BB4F839" w14:noSpellErr="1">
      <w:pPr>
        <w:spacing w:after="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6BC134B4" w:rsidR="00F144D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The </w:t>
      </w:r>
      <w:r w:rsidRPr="6BC134B4" w:rsidR="00A3538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committe</w:t>
      </w:r>
      <w:r w:rsidRPr="6BC134B4" w:rsidR="0085751B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e</w:t>
      </w:r>
      <w:r w:rsidRPr="6BC134B4" w:rsidR="00F144D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began reviewing the </w:t>
      </w:r>
      <w:r w:rsidRPr="6BC134B4" w:rsidR="00234B5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following </w:t>
      </w:r>
      <w:r w:rsidRPr="6BC134B4" w:rsidR="00F144D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survey questions</w:t>
      </w:r>
      <w:r w:rsidRPr="6BC134B4" w:rsidR="00A3538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:</w:t>
      </w:r>
    </w:p>
    <w:p w:rsidR="00234B50" w:rsidP="007F4C0F" w:rsidRDefault="00234B50" w14:paraId="5ADA8F30" w14:textId="77777777" w14:noSpellErr="1">
      <w:pPr>
        <w:spacing w:after="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0082513B" w:rsidP="007F4C0F" w:rsidRDefault="00A3538A" w14:paraId="7A27ACD8" w14:textId="77777777" w14:noSpellErr="1">
      <w:pPr>
        <w:spacing w:after="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6BC134B4" w:rsidR="00A3538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Parent availability </w:t>
      </w:r>
    </w:p>
    <w:p w:rsidRPr="00E67E92" w:rsidR="00A3538A" w:rsidP="00E67E92" w:rsidRDefault="00D7612F" w14:paraId="16BC4D4F" w14:textId="12A2DE13" w14:noSpellErr="1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6BC134B4" w:rsidR="00D7612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Attend at school - </w:t>
      </w:r>
      <w:r w:rsidRPr="6BC134B4" w:rsidR="0082513B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days of the week, time of day (morning, afternoon, evening)</w:t>
      </w:r>
    </w:p>
    <w:p w:rsidRPr="00E67E92" w:rsidR="0082513B" w:rsidP="00E67E92" w:rsidRDefault="00D7612F" w14:paraId="603AAAC9" w14:textId="326D2405" w14:noSpellErr="1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6BC134B4" w:rsidR="00D7612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Attend through Zoom - </w:t>
      </w:r>
      <w:r w:rsidRPr="6BC134B4" w:rsidR="007471C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days of the week, time of day (morning, afternoon, evening)</w:t>
      </w:r>
    </w:p>
    <w:p w:rsidRPr="00E67E92" w:rsidR="007471C5" w:rsidP="00E67E92" w:rsidRDefault="007471C5" w14:paraId="7B11D7B3" w14:textId="6CA3FA1C" w14:noSpellErr="1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6BC134B4" w:rsidR="007471C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How often </w:t>
      </w:r>
      <w:r w:rsidRPr="6BC134B4" w:rsidR="007471C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you could</w:t>
      </w:r>
      <w:r w:rsidRPr="6BC134B4" w:rsidR="007471C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6BC134B4" w:rsidR="007471C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attend at</w:t>
      </w:r>
      <w:r w:rsidRPr="6BC134B4" w:rsidR="007471C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school events </w:t>
      </w:r>
      <w:r w:rsidRPr="6BC134B4" w:rsidR="00C144A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–</w:t>
      </w:r>
      <w:r w:rsidRPr="6BC134B4" w:rsidR="007471C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6BC134B4" w:rsidR="00C144A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monthly, bi-monthly, etc.</w:t>
      </w:r>
    </w:p>
    <w:p w:rsidRPr="00E67E92" w:rsidR="0015357B" w:rsidP="00E67E92" w:rsidRDefault="000B1083" w14:paraId="0A99CA9E" w14:textId="77777777" w14:noSpellErr="1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6BC134B4" w:rsidR="000B108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If you </w:t>
      </w:r>
      <w:r w:rsidRPr="6BC134B4" w:rsidR="000B108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can’t</w:t>
      </w:r>
      <w:r w:rsidRPr="6BC134B4" w:rsidR="000B108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attend events, please share why (</w:t>
      </w:r>
      <w:r w:rsidRPr="6BC134B4" w:rsidR="0015357B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additions, discussions on how what to ask)</w:t>
      </w:r>
    </w:p>
    <w:p w:rsidR="00E21033" w:rsidP="007F4C0F" w:rsidRDefault="00E21033" w14:paraId="5388ADED" w14:textId="77777777" w14:noSpellErr="1">
      <w:pPr>
        <w:spacing w:after="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0043401A" w:rsidP="6BC134B4" w:rsidRDefault="00185DC3" w14:paraId="2992FD81" w14:textId="33E433C8">
      <w:pPr>
        <w:spacing w:after="0" w:line="240" w:lineRule="auto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6BC134B4" w:rsidR="00185DC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When beginning to review questions five and six, a</w:t>
      </w:r>
      <w:r w:rsidRPr="6BC134B4" w:rsidR="00E67E9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dditions/suggestions were made to the form adding more ideas in each segment</w:t>
      </w:r>
      <w:r w:rsidRPr="6BC134B4" w:rsidR="00E67E9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.  </w:t>
      </w:r>
      <w:r w:rsidRPr="6BC134B4" w:rsidR="000B58C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This began to make the list too long,</w:t>
      </w:r>
      <w:r w:rsidRPr="6BC134B4" w:rsidR="0043401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6BC134B4" w:rsidR="00E2103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and it was </w:t>
      </w:r>
      <w:r w:rsidRPr="6BC134B4" w:rsidR="004C05E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decided to </w:t>
      </w:r>
      <w:r w:rsidRPr="6BC134B4" w:rsidR="00B8440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reduce list, </w:t>
      </w:r>
      <w:r w:rsidRPr="6BC134B4" w:rsidR="004C05E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rearr</w:t>
      </w:r>
      <w:r w:rsidRPr="6BC134B4" w:rsidR="00496F6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ange</w:t>
      </w:r>
      <w:r w:rsidRPr="6BC134B4" w:rsidR="0029209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, </w:t>
      </w:r>
      <w:r w:rsidRPr="6BC134B4" w:rsidR="00E2103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sort,</w:t>
      </w:r>
      <w:r w:rsidRPr="6BC134B4" w:rsidR="00D23A9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and </w:t>
      </w:r>
      <w:r w:rsidRPr="6BC134B4" w:rsidR="0029209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create </w:t>
      </w:r>
      <w:r w:rsidRPr="6BC134B4" w:rsidR="00D23A9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sections (</w:t>
      </w:r>
      <w:r w:rsidRPr="6BC134B4" w:rsidR="00DE323D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i.e.,</w:t>
      </w:r>
      <w:r w:rsidRPr="6BC134B4" w:rsidR="00D23A9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academic events</w:t>
      </w:r>
      <w:r w:rsidRPr="6BC134B4" w:rsidR="007F15E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/fun activi</w:t>
      </w:r>
      <w:r w:rsidRPr="6BC134B4" w:rsidR="0015375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ties) and to create question</w:t>
      </w:r>
      <w:r w:rsidRPr="6BC134B4" w:rsidR="00E2103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</w:t>
      </w:r>
      <w:r w:rsidRPr="6BC134B4" w:rsidR="0015375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with only a few </w:t>
      </w:r>
      <w:r w:rsidRPr="6BC134B4" w:rsidR="00CB242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examples</w:t>
      </w:r>
      <w:r w:rsidRPr="6BC134B4" w:rsidR="0015375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under each question. </w:t>
      </w:r>
    </w:p>
    <w:p w:rsidR="0043401A" w:rsidP="6BC134B4" w:rsidRDefault="00185DC3" w14:paraId="2D736586" w14:textId="29D6E5C4">
      <w:pPr>
        <w:spacing w:after="0" w:line="240" w:lineRule="auto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0043401A" w:rsidP="007F4C0F" w:rsidRDefault="00185DC3" w14:paraId="62D3B70A" w14:textId="798B64E4">
      <w:pPr>
        <w:spacing w:after="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6BC134B4" w:rsidR="00CF72F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Suggestions </w:t>
      </w:r>
      <w:r w:rsidRPr="6BC134B4" w:rsidR="00DE323D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are</w:t>
      </w:r>
      <w:r w:rsidRPr="6BC134B4" w:rsidR="0043401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: </w:t>
      </w:r>
      <w:r w:rsidRPr="6BC134B4" w:rsidR="00CF72F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</w:p>
    <w:p w:rsidRPr="001A7361" w:rsidR="00CB2424" w:rsidP="001A7361" w:rsidRDefault="001A7361" w14:paraId="1CC48538" w14:textId="0EA29184" w14:noSpellErr="1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6BC134B4" w:rsidR="001A736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T</w:t>
      </w:r>
      <w:r w:rsidRPr="6BC134B4" w:rsidR="00CF72F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he </w:t>
      </w:r>
      <w:r w:rsidRPr="6BC134B4" w:rsidR="002058A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list </w:t>
      </w:r>
      <w:r w:rsidRPr="6BC134B4" w:rsidR="00DE323D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is</w:t>
      </w:r>
      <w:r w:rsidRPr="6BC134B4" w:rsidR="002058A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too </w:t>
      </w:r>
      <w:r w:rsidRPr="6BC134B4" w:rsidR="002058A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long</w:t>
      </w:r>
      <w:r w:rsidRPr="6BC134B4" w:rsidR="002058A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and it needs to be simplified so that parents would be more </w:t>
      </w:r>
      <w:r w:rsidRPr="6BC134B4" w:rsidR="00DB53D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willing </w:t>
      </w:r>
      <w:r w:rsidRPr="6BC134B4" w:rsidR="002058A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to read</w:t>
      </w:r>
      <w:r w:rsidRPr="6BC134B4" w:rsidR="00DB53D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and</w:t>
      </w:r>
      <w:r w:rsidRPr="6BC134B4" w:rsidR="001A736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complete the survey</w:t>
      </w:r>
      <w:r w:rsidRPr="6BC134B4" w:rsidR="00DB53D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questions</w:t>
      </w:r>
      <w:r w:rsidRPr="6BC134B4" w:rsidR="00DB53D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.  </w:t>
      </w:r>
    </w:p>
    <w:p w:rsidRPr="001A7361" w:rsidR="0043401A" w:rsidP="001A7361" w:rsidRDefault="00CB2424" w14:paraId="3CAC1CEB" w14:textId="77777777" w14:noSpellErr="1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6BC134B4" w:rsidR="00CB242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T</w:t>
      </w:r>
      <w:r w:rsidRPr="6BC134B4" w:rsidR="00DB53D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he committee can take all the events </w:t>
      </w:r>
      <w:r w:rsidRPr="6BC134B4" w:rsidR="005F631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(academic/fun) </w:t>
      </w:r>
      <w:r w:rsidRPr="6BC134B4" w:rsidR="00DB53D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and either send out another survey or vote on the</w:t>
      </w:r>
      <w:r w:rsidRPr="6BC134B4" w:rsidR="00F83EC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events to hold that would meet </w:t>
      </w:r>
      <w:r w:rsidRPr="6BC134B4" w:rsidR="004F505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most </w:t>
      </w:r>
      <w:r w:rsidRPr="6BC134B4" w:rsidR="004F505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parent’s</w:t>
      </w:r>
      <w:r w:rsidRPr="6BC134B4" w:rsidR="00F83EC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6BC134B4" w:rsidR="00F83EC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needs </w:t>
      </w:r>
      <w:r w:rsidRPr="6BC134B4" w:rsidR="004F505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regarding</w:t>
      </w:r>
      <w:r w:rsidRPr="6BC134B4" w:rsidR="004F505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the first several questions </w:t>
      </w:r>
      <w:r w:rsidRPr="6BC134B4" w:rsidR="00F83EC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(</w:t>
      </w:r>
      <w:r w:rsidRPr="6BC134B4" w:rsidR="007627E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on campus face to face</w:t>
      </w:r>
      <w:r w:rsidRPr="6BC134B4" w:rsidR="00C6752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, </w:t>
      </w:r>
      <w:r w:rsidRPr="6BC134B4" w:rsidR="00DE323D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virtual events, etc.)</w:t>
      </w:r>
      <w:r w:rsidRPr="6BC134B4" w:rsidR="00C6752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6BC134B4" w:rsidR="00B507C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 </w:t>
      </w:r>
    </w:p>
    <w:p w:rsidRPr="001A7361" w:rsidR="00C144A0" w:rsidP="001A7361" w:rsidRDefault="00B507CC" w14:paraId="5B3DE07D" w14:textId="598D7373" w14:noSpellErr="1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6BC134B4" w:rsidR="00B507C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We should</w:t>
      </w:r>
      <w:r w:rsidRPr="6BC134B4" w:rsidR="00C6752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6BC134B4" w:rsidR="00B507C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eliminate</w:t>
      </w:r>
      <w:r w:rsidRPr="6BC134B4" w:rsidR="00B507C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events we already hold here on campus</w:t>
      </w:r>
      <w:r w:rsidRPr="6BC134B4" w:rsidR="00B507C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.  </w:t>
      </w:r>
      <w:r w:rsidRPr="6BC134B4" w:rsidR="0043401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(</w:t>
      </w:r>
      <w:r w:rsidRPr="6BC134B4" w:rsidR="00377BE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It was mentioned t</w:t>
      </w:r>
      <w:r w:rsidRPr="6BC134B4" w:rsidR="00C6752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hese events would be held for parent </w:t>
      </w:r>
      <w:r w:rsidRPr="6BC134B4" w:rsidR="00073F6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participation and</w:t>
      </w:r>
      <w:r w:rsidRPr="6BC134B4" w:rsidR="00C6752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would be useful for accreditation purposes.</w:t>
      </w:r>
      <w:r w:rsidRPr="6BC134B4" w:rsidR="0043401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)</w:t>
      </w:r>
    </w:p>
    <w:p w:rsidRPr="001A7361" w:rsidR="000A2058" w:rsidP="001A7361" w:rsidRDefault="000A2058" w14:paraId="51BAB919" w14:textId="4C32CACB" w14:noSpellErr="1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6BC134B4" w:rsidR="000A2058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The committee had a lot of </w:t>
      </w:r>
      <w:r w:rsidRPr="6BC134B4" w:rsidR="000A2058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additional</w:t>
      </w:r>
      <w:r w:rsidRPr="6BC134B4" w:rsidR="000A2058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suggestions </w:t>
      </w:r>
      <w:r w:rsidRPr="6BC134B4" w:rsidR="00D7693B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and comments </w:t>
      </w:r>
      <w:r w:rsidRPr="6BC134B4" w:rsidR="000A2058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on events and </w:t>
      </w:r>
      <w:r w:rsidRPr="6BC134B4" w:rsidR="00DA3118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how they would be beneficial to families, if parents could attend in person, </w:t>
      </w:r>
      <w:r w:rsidRPr="6BC134B4" w:rsidR="007627E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language barriers for some parents, </w:t>
      </w:r>
      <w:r w:rsidRPr="6BC134B4" w:rsidR="00C67B1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etc. </w:t>
      </w:r>
    </w:p>
    <w:p w:rsidR="00A3538A" w:rsidP="007F4C0F" w:rsidRDefault="00A3538A" w14:paraId="6B0291CF" w14:textId="77777777" w14:noSpellErr="1">
      <w:pPr>
        <w:spacing w:after="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00CA1E8E" w:rsidP="007F4C0F" w:rsidRDefault="005813A3" w14:paraId="696D339C" w14:textId="0EFDD1F0" w14:noSpellErr="1">
      <w:pPr>
        <w:spacing w:after="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6BC134B4" w:rsidR="005813A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Brenda </w:t>
      </w:r>
      <w:r w:rsidRPr="6BC134B4" w:rsidR="00D7693B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is </w:t>
      </w:r>
      <w:r w:rsidRPr="6BC134B4" w:rsidR="005813A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going to revise the </w:t>
      </w:r>
      <w:r w:rsidRPr="6BC134B4" w:rsidR="00CA1E8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survey starting at number five </w:t>
      </w:r>
      <w:r w:rsidRPr="6BC134B4" w:rsidR="004F067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sort</w:t>
      </w:r>
      <w:r w:rsidRPr="6BC134B4" w:rsidR="00CA1E8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and make it easier and less for parents to answer.</w:t>
      </w:r>
      <w:r w:rsidRPr="6BC134B4" w:rsidR="00CA1E8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 Then she will </w:t>
      </w:r>
      <w:r w:rsidRPr="6BC134B4" w:rsidR="0073259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send</w:t>
      </w:r>
      <w:r w:rsidRPr="6BC134B4" w:rsidR="0073259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to Dr. Handley and </w:t>
      </w:r>
      <w:r w:rsidRPr="6BC134B4" w:rsidR="00566A3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present</w:t>
      </w:r>
      <w:r w:rsidRPr="6BC134B4" w:rsidR="00566A3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to the committee again for approval prior to </w:t>
      </w:r>
      <w:r w:rsidRPr="6BC134B4" w:rsidR="00566A3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sending</w:t>
      </w:r>
      <w:r w:rsidRPr="6BC134B4" w:rsidR="00566A3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out.</w:t>
      </w:r>
      <w:r w:rsidRPr="6BC134B4" w:rsidR="00B507C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 Then we could send a second survey out</w:t>
      </w:r>
    </w:p>
    <w:p w:rsidR="00B507CC" w:rsidP="007F4C0F" w:rsidRDefault="00B507CC" w14:paraId="58DBB73F" w14:textId="77777777" w14:noSpellErr="1">
      <w:pPr>
        <w:spacing w:after="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Pr="007B6AA1" w:rsidR="008378F1" w:rsidP="6BC134B4" w:rsidRDefault="00A274AD" w14:paraId="7D972ACF" w14:textId="167A9882">
      <w:pPr>
        <w:pStyle w:val="NormalWeb"/>
        <w:spacing w:before="0" w:beforeAutospacing="off"/>
        <w:rPr>
          <w:rFonts w:ascii="Arial" w:hAnsi="Arial" w:eastAsia="Arial" w:cs="Arial"/>
          <w:color w:val="000000" w:themeColor="text1"/>
          <w:kern w:val="2"/>
          <w:sz w:val="24"/>
          <w:szCs w:val="24"/>
          <w14:ligatures w14:val="standardContextual"/>
        </w:rPr>
      </w:pPr>
      <w:r w:rsidRPr="6BC134B4" w:rsidR="00A274AD">
        <w:rPr>
          <w:rFonts w:ascii="Arial" w:hAnsi="Arial" w:eastAsia="Arial" w:cs="Arial"/>
          <w:color w:val="000000" w:themeColor="text1"/>
          <w:kern w:val="2"/>
          <w:sz w:val="24"/>
          <w:szCs w:val="24"/>
          <w14:ligatures w14:val="standardContextual"/>
        </w:rPr>
        <w:t xml:space="preserve">Pluses</w:t>
      </w:r>
      <w:r w:rsidRPr="6BC134B4" w:rsidR="534FE67F">
        <w:rPr>
          <w:rFonts w:ascii="Arial" w:hAnsi="Arial" w:eastAsia="Arial" w:cs="Arial"/>
          <w:color w:val="000000" w:themeColor="text1"/>
          <w:kern w:val="2"/>
          <w:sz w:val="24"/>
          <w:szCs w:val="24"/>
          <w14:ligatures w14:val="standardContextual"/>
        </w:rPr>
        <w:t xml:space="preserve">:</w:t>
      </w:r>
      <w:r w:rsidRPr="6BC134B4" w:rsidR="00A274AD">
        <w:rPr>
          <w:rFonts w:ascii="Arial" w:hAnsi="Arial" w:eastAsia="Arial" w:cs="Arial"/>
          <w:color w:val="000000" w:themeColor="text1"/>
          <w:kern w:val="2"/>
          <w:sz w:val="24"/>
          <w:szCs w:val="24"/>
          <w14:ligatures w14:val="standardContextual"/>
        </w:rPr>
        <w:t xml:space="preserve"> a lot of good discussions we are still talking to each other Patrick here was really good feedback fresh perspective that was </w:t>
      </w:r>
      <w:r w:rsidRPr="6BC134B4" w:rsidR="00EF347A">
        <w:rPr>
          <w:rFonts w:ascii="Arial" w:hAnsi="Arial" w:eastAsia="Arial" w:cs="Arial"/>
          <w:color w:val="000000" w:themeColor="text1"/>
          <w:kern w:val="2"/>
          <w:sz w:val="24"/>
          <w:szCs w:val="24"/>
          <w14:ligatures w14:val="standardContextual"/>
        </w:rPr>
        <w:t>good.</w:t>
      </w:r>
    </w:p>
    <w:p w:rsidR="6BC134B4" w:rsidP="6BC134B4" w:rsidRDefault="6BC134B4" w14:paraId="6A7691D4" w14:textId="4224AA25">
      <w:pPr>
        <w:pStyle w:val="NormalWeb"/>
        <w:spacing w:before="0" w:beforeAutospacing="off" w:after="0" w:afterAutospacing="off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007B6AA1" w:rsidP="6BC134B4" w:rsidRDefault="006B5D70" w14:paraId="1F0C6032" w14:textId="19943C49">
      <w:pPr>
        <w:pStyle w:val="NormalWeb"/>
        <w:spacing w:before="0" w:beforeAutospacing="off" w:after="0" w:afterAutospacing="off"/>
        <w:rPr>
          <w:rFonts w:ascii="Arial" w:hAnsi="Arial" w:eastAsia="Arial" w:cs="Arial"/>
          <w:color w:val="000000"/>
          <w:sz w:val="24"/>
          <w:szCs w:val="24"/>
        </w:rPr>
      </w:pPr>
      <w:r w:rsidRPr="6BC134B4" w:rsidR="006B5D7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Delta</w:t>
      </w:r>
      <w:r w:rsidRPr="6BC134B4" w:rsidR="38326A6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</w:t>
      </w:r>
      <w:r w:rsidRPr="6BC134B4" w:rsidR="006B5D7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(cons)</w:t>
      </w:r>
      <w:r w:rsidRPr="6BC134B4" w:rsidR="03E268E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:</w:t>
      </w:r>
      <w:r w:rsidRPr="6BC134B4" w:rsidR="007B6AA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6BC134B4" w:rsidR="007B6AA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Reminder of norms, several of us caught ourselves speaking over </w:t>
      </w:r>
      <w:r w:rsidRPr="6BC134B4" w:rsidR="001C5F5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others.</w:t>
      </w:r>
    </w:p>
    <w:p w:rsidR="6BC134B4" w:rsidP="6BC134B4" w:rsidRDefault="6BC134B4" w14:paraId="0B906FD4" w14:textId="6BB27C51">
      <w:pPr>
        <w:pStyle w:val="NormalWeb"/>
        <w:spacing w:before="0" w:beforeAutospacing="off" w:after="0" w:afterAutospacing="off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008378F1" w:rsidP="008378F1" w:rsidRDefault="008378F1" w14:paraId="523651A5" w14:textId="77777777" w14:noSpellErr="1">
      <w:pPr>
        <w:spacing w:after="0" w:line="240" w:lineRule="auto"/>
        <w:ind w:firstLine="720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008378F1" w:rsidP="001C5F5E" w:rsidRDefault="008378F1" w14:paraId="08E714A4" w14:textId="77777777" w14:noSpellErr="1">
      <w:pPr>
        <w:spacing w:after="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6BC134B4" w:rsidR="008378F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Next Meeting – January 25, 2024 – </w:t>
      </w:r>
      <w:r w:rsidRPr="6BC134B4" w:rsidR="008378F1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u w:val="single"/>
        </w:rPr>
        <w:t>1:30 pm – 3:00 pm</w:t>
      </w:r>
    </w:p>
    <w:p w:rsidR="008378F1" w:rsidP="6BC134B4" w:rsidRDefault="008378F1" w14:paraId="5A22BC03" w14:textId="77777777" w14:noSpellErr="1">
      <w:pPr>
        <w:spacing w:after="0"/>
        <w:rPr>
          <w:rFonts w:ascii="Arial" w:hAnsi="Arial" w:eastAsia="Arial" w:cs="Arial"/>
          <w:sz w:val="24"/>
          <w:szCs w:val="24"/>
        </w:rPr>
      </w:pPr>
    </w:p>
    <w:p w:rsidR="004A409D" w:rsidP="6BC134B4" w:rsidRDefault="004A409D" w14:paraId="48173CD0" w14:textId="045FA330">
      <w:pPr>
        <w:spacing w:after="0" w:line="240" w:lineRule="auto"/>
        <w:rPr>
          <w:rFonts w:ascii="Arial" w:hAnsi="Arial" w:eastAsia="Arial" w:cs="Arial"/>
          <w:sz w:val="24"/>
          <w:szCs w:val="24"/>
        </w:rPr>
      </w:pPr>
      <w:r w:rsidRPr="6BC134B4" w:rsidR="002248F3">
        <w:rPr>
          <w:rFonts w:ascii="Arial" w:hAnsi="Arial" w:eastAsia="Arial" w:cs="Arial"/>
          <w:sz w:val="24"/>
          <w:szCs w:val="24"/>
        </w:rPr>
        <w:t>Meeting adjourned at 4:00pm</w:t>
      </w:r>
    </w:p>
    <w:sectPr w:rsidR="004A409D" w:rsidSect="005717C6">
      <w:footerReference w:type="default" r:id="rId7"/>
      <w:pgSz w:w="12240" w:h="15840" w:orient="portrait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456A" w:rsidP="004F6A19" w:rsidRDefault="004F456A" w14:paraId="24EE48F0" w14:textId="77777777">
      <w:pPr>
        <w:spacing w:after="0" w:line="240" w:lineRule="auto"/>
      </w:pPr>
      <w:r>
        <w:separator/>
      </w:r>
    </w:p>
  </w:endnote>
  <w:endnote w:type="continuationSeparator" w:id="0">
    <w:p w:rsidR="004F456A" w:rsidP="004F6A19" w:rsidRDefault="004F456A" w14:paraId="5B7345B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48418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17C6" w:rsidRDefault="00390742" w14:paraId="29C93540" w14:textId="77777777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:rsidR="00390742" w:rsidRDefault="005717C6" w14:paraId="69350947" w14:textId="6638A7AF">
        <w:pPr>
          <w:pStyle w:val="Footer"/>
          <w:jc w:val="right"/>
        </w:pPr>
        <w:r>
          <w:rPr>
            <w:noProof/>
          </w:rPr>
          <w:t>SIT</w:t>
        </w:r>
        <w:r w:rsidR="00FB07FC">
          <w:rPr>
            <w:noProof/>
          </w:rPr>
          <w:t xml:space="preserve"> 1</w:t>
        </w:r>
        <w:r w:rsidR="00372415">
          <w:rPr>
            <w:noProof/>
          </w:rPr>
          <w:t>2</w:t>
        </w:r>
        <w:r w:rsidR="00FB07FC">
          <w:rPr>
            <w:noProof/>
          </w:rPr>
          <w:t>/1</w:t>
        </w:r>
        <w:r w:rsidR="00372415">
          <w:rPr>
            <w:noProof/>
          </w:rPr>
          <w:t>4</w:t>
        </w:r>
        <w:r w:rsidR="00FB07FC">
          <w:rPr>
            <w:noProof/>
          </w:rPr>
          <w:t>/23</w:t>
        </w:r>
      </w:p>
    </w:sdtContent>
  </w:sdt>
  <w:p w:rsidR="004F6A19" w:rsidRDefault="004F6A19" w14:paraId="2451CC37" w14:textId="52E9A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456A" w:rsidP="004F6A19" w:rsidRDefault="004F456A" w14:paraId="321139E4" w14:textId="77777777">
      <w:pPr>
        <w:spacing w:after="0" w:line="240" w:lineRule="auto"/>
      </w:pPr>
      <w:r>
        <w:separator/>
      </w:r>
    </w:p>
  </w:footnote>
  <w:footnote w:type="continuationSeparator" w:id="0">
    <w:p w:rsidR="004F456A" w:rsidP="004F6A19" w:rsidRDefault="004F456A" w14:paraId="00292C6E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637C"/>
    <w:multiLevelType w:val="hybridMultilevel"/>
    <w:tmpl w:val="AE2C58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EF0DAF"/>
    <w:multiLevelType w:val="hybridMultilevel"/>
    <w:tmpl w:val="41F812B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B2406E"/>
    <w:multiLevelType w:val="hybridMultilevel"/>
    <w:tmpl w:val="DB6A1F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07E7003"/>
    <w:multiLevelType w:val="hybridMultilevel"/>
    <w:tmpl w:val="F50A17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7C35992"/>
    <w:multiLevelType w:val="hybridMultilevel"/>
    <w:tmpl w:val="F566FE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CBE293F"/>
    <w:multiLevelType w:val="hybridMultilevel"/>
    <w:tmpl w:val="0E3A0A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0C8A9A3"/>
    <w:multiLevelType w:val="hybridMultilevel"/>
    <w:tmpl w:val="0672C5D2"/>
    <w:lvl w:ilvl="0" w:tplc="7D3CC7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E8E25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FE62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30059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5EAD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4EEF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1A06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32B2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F8C9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45900FF"/>
    <w:multiLevelType w:val="hybridMultilevel"/>
    <w:tmpl w:val="ED883D0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298C0E0"/>
    <w:multiLevelType w:val="hybridMultilevel"/>
    <w:tmpl w:val="BCA0FC02"/>
    <w:lvl w:ilvl="0" w:tplc="7E0AAA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FE97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98E3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564B2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D282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F227C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6CE7F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F234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08F4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5A221DE"/>
    <w:multiLevelType w:val="hybridMultilevel"/>
    <w:tmpl w:val="0A5E1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43C20"/>
    <w:multiLevelType w:val="hybridMultilevel"/>
    <w:tmpl w:val="9F4CA1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2CD16B9"/>
    <w:multiLevelType w:val="hybridMultilevel"/>
    <w:tmpl w:val="8934327A"/>
    <w:lvl w:ilvl="0" w:tplc="DAC42B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DD27B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47AF1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12087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20B1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90A2C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24FE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8AAF9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266B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54E76FD"/>
    <w:multiLevelType w:val="hybridMultilevel"/>
    <w:tmpl w:val="D4DA70DE"/>
    <w:lvl w:ilvl="0" w:tplc="76E234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3266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54606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E066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E074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E075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5C13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A69C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2271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59D65E0"/>
    <w:multiLevelType w:val="hybridMultilevel"/>
    <w:tmpl w:val="3CBC71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76390722">
    <w:abstractNumId w:val="6"/>
  </w:num>
  <w:num w:numId="2" w16cid:durableId="1374499618">
    <w:abstractNumId w:val="11"/>
  </w:num>
  <w:num w:numId="3" w16cid:durableId="1904024420">
    <w:abstractNumId w:val="3"/>
  </w:num>
  <w:num w:numId="4" w16cid:durableId="661273899">
    <w:abstractNumId w:val="8"/>
  </w:num>
  <w:num w:numId="5" w16cid:durableId="2117823211">
    <w:abstractNumId w:val="2"/>
  </w:num>
  <w:num w:numId="6" w16cid:durableId="1906140043">
    <w:abstractNumId w:val="1"/>
  </w:num>
  <w:num w:numId="7" w16cid:durableId="1602226402">
    <w:abstractNumId w:val="0"/>
  </w:num>
  <w:num w:numId="8" w16cid:durableId="327565294">
    <w:abstractNumId w:val="10"/>
  </w:num>
  <w:num w:numId="9" w16cid:durableId="889536750">
    <w:abstractNumId w:val="7"/>
  </w:num>
  <w:num w:numId="10" w16cid:durableId="1327705295">
    <w:abstractNumId w:val="5"/>
  </w:num>
  <w:num w:numId="11" w16cid:durableId="2015766810">
    <w:abstractNumId w:val="4"/>
  </w:num>
  <w:num w:numId="12" w16cid:durableId="1604650058">
    <w:abstractNumId w:val="12"/>
  </w:num>
  <w:num w:numId="13" w16cid:durableId="1442067040">
    <w:abstractNumId w:val="9"/>
  </w:num>
  <w:num w:numId="14" w16cid:durableId="98910822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FD"/>
    <w:rsid w:val="0001234D"/>
    <w:rsid w:val="00012B41"/>
    <w:rsid w:val="00013A91"/>
    <w:rsid w:val="00015858"/>
    <w:rsid w:val="000227A9"/>
    <w:rsid w:val="00032D74"/>
    <w:rsid w:val="00041300"/>
    <w:rsid w:val="000438CA"/>
    <w:rsid w:val="00061611"/>
    <w:rsid w:val="000635C8"/>
    <w:rsid w:val="00073F64"/>
    <w:rsid w:val="000946ED"/>
    <w:rsid w:val="000A2058"/>
    <w:rsid w:val="000A6DEF"/>
    <w:rsid w:val="000B1083"/>
    <w:rsid w:val="000B58C2"/>
    <w:rsid w:val="000C595E"/>
    <w:rsid w:val="000D01B1"/>
    <w:rsid w:val="000D1094"/>
    <w:rsid w:val="000D62A2"/>
    <w:rsid w:val="000F5C2A"/>
    <w:rsid w:val="001034B2"/>
    <w:rsid w:val="001067F7"/>
    <w:rsid w:val="001226AD"/>
    <w:rsid w:val="001352BE"/>
    <w:rsid w:val="0014222C"/>
    <w:rsid w:val="0015357B"/>
    <w:rsid w:val="0015375E"/>
    <w:rsid w:val="00155FDE"/>
    <w:rsid w:val="0015664C"/>
    <w:rsid w:val="00161238"/>
    <w:rsid w:val="0018186F"/>
    <w:rsid w:val="00185DC3"/>
    <w:rsid w:val="0018760F"/>
    <w:rsid w:val="001A57DD"/>
    <w:rsid w:val="001A7361"/>
    <w:rsid w:val="001A7CB5"/>
    <w:rsid w:val="001B5DDD"/>
    <w:rsid w:val="001C5F5E"/>
    <w:rsid w:val="001E7FC1"/>
    <w:rsid w:val="001F0AE9"/>
    <w:rsid w:val="001F2340"/>
    <w:rsid w:val="001F283B"/>
    <w:rsid w:val="001F6F4A"/>
    <w:rsid w:val="002003D2"/>
    <w:rsid w:val="002058A4"/>
    <w:rsid w:val="002248F3"/>
    <w:rsid w:val="00234B50"/>
    <w:rsid w:val="00240348"/>
    <w:rsid w:val="00243035"/>
    <w:rsid w:val="002577F0"/>
    <w:rsid w:val="002769F1"/>
    <w:rsid w:val="00282864"/>
    <w:rsid w:val="002870CE"/>
    <w:rsid w:val="0029209A"/>
    <w:rsid w:val="0029426C"/>
    <w:rsid w:val="002A56FD"/>
    <w:rsid w:val="002B35DF"/>
    <w:rsid w:val="002B4F7F"/>
    <w:rsid w:val="002B775C"/>
    <w:rsid w:val="002C60E5"/>
    <w:rsid w:val="002C6B42"/>
    <w:rsid w:val="002F51E1"/>
    <w:rsid w:val="0034189A"/>
    <w:rsid w:val="003469A9"/>
    <w:rsid w:val="003519E4"/>
    <w:rsid w:val="00372415"/>
    <w:rsid w:val="00374DB0"/>
    <w:rsid w:val="0037762B"/>
    <w:rsid w:val="00377BE5"/>
    <w:rsid w:val="003821B4"/>
    <w:rsid w:val="003866AB"/>
    <w:rsid w:val="00390742"/>
    <w:rsid w:val="0039192E"/>
    <w:rsid w:val="003A4A53"/>
    <w:rsid w:val="003B1B12"/>
    <w:rsid w:val="003B3396"/>
    <w:rsid w:val="003E67EA"/>
    <w:rsid w:val="003F18E6"/>
    <w:rsid w:val="003F2EB9"/>
    <w:rsid w:val="004161D8"/>
    <w:rsid w:val="00417A1C"/>
    <w:rsid w:val="00423747"/>
    <w:rsid w:val="00427172"/>
    <w:rsid w:val="00431DBD"/>
    <w:rsid w:val="00431DC9"/>
    <w:rsid w:val="0043401A"/>
    <w:rsid w:val="00456286"/>
    <w:rsid w:val="004631B3"/>
    <w:rsid w:val="00466A0A"/>
    <w:rsid w:val="00466BF9"/>
    <w:rsid w:val="0047256E"/>
    <w:rsid w:val="00476F33"/>
    <w:rsid w:val="004811C7"/>
    <w:rsid w:val="00496F66"/>
    <w:rsid w:val="004A409D"/>
    <w:rsid w:val="004B0227"/>
    <w:rsid w:val="004B1B91"/>
    <w:rsid w:val="004C05E6"/>
    <w:rsid w:val="004C761C"/>
    <w:rsid w:val="004E20D2"/>
    <w:rsid w:val="004F067A"/>
    <w:rsid w:val="004F3B96"/>
    <w:rsid w:val="004F456A"/>
    <w:rsid w:val="004F4E3E"/>
    <w:rsid w:val="004F505E"/>
    <w:rsid w:val="004F6A19"/>
    <w:rsid w:val="00504972"/>
    <w:rsid w:val="0050677B"/>
    <w:rsid w:val="00507F0F"/>
    <w:rsid w:val="00512F68"/>
    <w:rsid w:val="00515E86"/>
    <w:rsid w:val="00523421"/>
    <w:rsid w:val="00527C47"/>
    <w:rsid w:val="0053401F"/>
    <w:rsid w:val="00534AC8"/>
    <w:rsid w:val="00542CF4"/>
    <w:rsid w:val="0054722A"/>
    <w:rsid w:val="005572EC"/>
    <w:rsid w:val="00562263"/>
    <w:rsid w:val="00565C98"/>
    <w:rsid w:val="00566A3E"/>
    <w:rsid w:val="005717C6"/>
    <w:rsid w:val="00572512"/>
    <w:rsid w:val="00572CB6"/>
    <w:rsid w:val="005813A3"/>
    <w:rsid w:val="005847A9"/>
    <w:rsid w:val="005861FD"/>
    <w:rsid w:val="005A5C19"/>
    <w:rsid w:val="005B187F"/>
    <w:rsid w:val="005C453E"/>
    <w:rsid w:val="005C4FA2"/>
    <w:rsid w:val="005D12A2"/>
    <w:rsid w:val="005E2999"/>
    <w:rsid w:val="005F125A"/>
    <w:rsid w:val="005F631F"/>
    <w:rsid w:val="00607B39"/>
    <w:rsid w:val="00632F98"/>
    <w:rsid w:val="0066415C"/>
    <w:rsid w:val="00666B5D"/>
    <w:rsid w:val="00672DA9"/>
    <w:rsid w:val="006801DB"/>
    <w:rsid w:val="00681740"/>
    <w:rsid w:val="006B5D70"/>
    <w:rsid w:val="006B6260"/>
    <w:rsid w:val="006D63A4"/>
    <w:rsid w:val="006E383C"/>
    <w:rsid w:val="006F0A9D"/>
    <w:rsid w:val="006F2CFA"/>
    <w:rsid w:val="00713D50"/>
    <w:rsid w:val="007211E2"/>
    <w:rsid w:val="0073259A"/>
    <w:rsid w:val="00732A37"/>
    <w:rsid w:val="007347C0"/>
    <w:rsid w:val="00742D73"/>
    <w:rsid w:val="0074516B"/>
    <w:rsid w:val="007467A9"/>
    <w:rsid w:val="007471C5"/>
    <w:rsid w:val="007627E4"/>
    <w:rsid w:val="00786022"/>
    <w:rsid w:val="007A2043"/>
    <w:rsid w:val="007B1FEE"/>
    <w:rsid w:val="007B2A8A"/>
    <w:rsid w:val="007B6AA1"/>
    <w:rsid w:val="007C1743"/>
    <w:rsid w:val="007D61C6"/>
    <w:rsid w:val="007E06E7"/>
    <w:rsid w:val="007E1C92"/>
    <w:rsid w:val="007E4842"/>
    <w:rsid w:val="007E6FFC"/>
    <w:rsid w:val="007F060B"/>
    <w:rsid w:val="007F15E6"/>
    <w:rsid w:val="007F3A63"/>
    <w:rsid w:val="007F4C0F"/>
    <w:rsid w:val="0080108F"/>
    <w:rsid w:val="008078E9"/>
    <w:rsid w:val="0081071C"/>
    <w:rsid w:val="008163F4"/>
    <w:rsid w:val="00817FB9"/>
    <w:rsid w:val="008219AA"/>
    <w:rsid w:val="00824DE7"/>
    <w:rsid w:val="0082513B"/>
    <w:rsid w:val="0083599F"/>
    <w:rsid w:val="008378F1"/>
    <w:rsid w:val="0085751B"/>
    <w:rsid w:val="00867986"/>
    <w:rsid w:val="00877F7F"/>
    <w:rsid w:val="00885D49"/>
    <w:rsid w:val="008905FF"/>
    <w:rsid w:val="00893A3B"/>
    <w:rsid w:val="0089529A"/>
    <w:rsid w:val="00897659"/>
    <w:rsid w:val="008A0406"/>
    <w:rsid w:val="008B4290"/>
    <w:rsid w:val="008C0DE1"/>
    <w:rsid w:val="008C6C3B"/>
    <w:rsid w:val="008D39A5"/>
    <w:rsid w:val="008E4F65"/>
    <w:rsid w:val="00935710"/>
    <w:rsid w:val="00952C08"/>
    <w:rsid w:val="00954FFE"/>
    <w:rsid w:val="0096239D"/>
    <w:rsid w:val="009916A6"/>
    <w:rsid w:val="009A1886"/>
    <w:rsid w:val="009A6581"/>
    <w:rsid w:val="009B1D61"/>
    <w:rsid w:val="009B3FA9"/>
    <w:rsid w:val="009B48F7"/>
    <w:rsid w:val="009B522C"/>
    <w:rsid w:val="009B7C01"/>
    <w:rsid w:val="009C4DC7"/>
    <w:rsid w:val="009D5BFB"/>
    <w:rsid w:val="009F2F82"/>
    <w:rsid w:val="009F3092"/>
    <w:rsid w:val="00A07189"/>
    <w:rsid w:val="00A07EA5"/>
    <w:rsid w:val="00A10108"/>
    <w:rsid w:val="00A10A84"/>
    <w:rsid w:val="00A234C7"/>
    <w:rsid w:val="00A274AD"/>
    <w:rsid w:val="00A30802"/>
    <w:rsid w:val="00A33509"/>
    <w:rsid w:val="00A33795"/>
    <w:rsid w:val="00A3538A"/>
    <w:rsid w:val="00A41B05"/>
    <w:rsid w:val="00A5411D"/>
    <w:rsid w:val="00A57222"/>
    <w:rsid w:val="00A636F3"/>
    <w:rsid w:val="00A71BEB"/>
    <w:rsid w:val="00A7476C"/>
    <w:rsid w:val="00A84CD0"/>
    <w:rsid w:val="00AA0FD7"/>
    <w:rsid w:val="00AA4D46"/>
    <w:rsid w:val="00AB4BEF"/>
    <w:rsid w:val="00AC63FD"/>
    <w:rsid w:val="00AD24B3"/>
    <w:rsid w:val="00AE0926"/>
    <w:rsid w:val="00B00678"/>
    <w:rsid w:val="00B507CC"/>
    <w:rsid w:val="00B51835"/>
    <w:rsid w:val="00B54973"/>
    <w:rsid w:val="00B56120"/>
    <w:rsid w:val="00B75E38"/>
    <w:rsid w:val="00B8440A"/>
    <w:rsid w:val="00B90758"/>
    <w:rsid w:val="00B933CC"/>
    <w:rsid w:val="00BC22CA"/>
    <w:rsid w:val="00BF65A7"/>
    <w:rsid w:val="00C075F3"/>
    <w:rsid w:val="00C144A0"/>
    <w:rsid w:val="00C220D2"/>
    <w:rsid w:val="00C278B6"/>
    <w:rsid w:val="00C324CE"/>
    <w:rsid w:val="00C45344"/>
    <w:rsid w:val="00C56AFB"/>
    <w:rsid w:val="00C6551E"/>
    <w:rsid w:val="00C66EFB"/>
    <w:rsid w:val="00C67520"/>
    <w:rsid w:val="00C67B17"/>
    <w:rsid w:val="00C71F84"/>
    <w:rsid w:val="00C8385E"/>
    <w:rsid w:val="00C8734E"/>
    <w:rsid w:val="00C91BF5"/>
    <w:rsid w:val="00C96D0A"/>
    <w:rsid w:val="00CA1E8E"/>
    <w:rsid w:val="00CB2424"/>
    <w:rsid w:val="00CB290E"/>
    <w:rsid w:val="00CB4C6C"/>
    <w:rsid w:val="00CB6A20"/>
    <w:rsid w:val="00CD563D"/>
    <w:rsid w:val="00CF72FE"/>
    <w:rsid w:val="00D06A39"/>
    <w:rsid w:val="00D1040C"/>
    <w:rsid w:val="00D175A8"/>
    <w:rsid w:val="00D20BF2"/>
    <w:rsid w:val="00D20E42"/>
    <w:rsid w:val="00D22E8F"/>
    <w:rsid w:val="00D23444"/>
    <w:rsid w:val="00D23A91"/>
    <w:rsid w:val="00D2402F"/>
    <w:rsid w:val="00D303C7"/>
    <w:rsid w:val="00D35259"/>
    <w:rsid w:val="00D41867"/>
    <w:rsid w:val="00D60792"/>
    <w:rsid w:val="00D61912"/>
    <w:rsid w:val="00D74962"/>
    <w:rsid w:val="00D7612F"/>
    <w:rsid w:val="00D7693B"/>
    <w:rsid w:val="00D94084"/>
    <w:rsid w:val="00DA3118"/>
    <w:rsid w:val="00DB53D0"/>
    <w:rsid w:val="00DB7131"/>
    <w:rsid w:val="00DD32CF"/>
    <w:rsid w:val="00DE323D"/>
    <w:rsid w:val="00DF6F80"/>
    <w:rsid w:val="00E020EB"/>
    <w:rsid w:val="00E100A3"/>
    <w:rsid w:val="00E1343F"/>
    <w:rsid w:val="00E21033"/>
    <w:rsid w:val="00E3186D"/>
    <w:rsid w:val="00E37D33"/>
    <w:rsid w:val="00E4482E"/>
    <w:rsid w:val="00E46054"/>
    <w:rsid w:val="00E46A15"/>
    <w:rsid w:val="00E6465F"/>
    <w:rsid w:val="00E67E92"/>
    <w:rsid w:val="00EA7D6E"/>
    <w:rsid w:val="00EB2271"/>
    <w:rsid w:val="00EB5649"/>
    <w:rsid w:val="00EB5B18"/>
    <w:rsid w:val="00EB5DA5"/>
    <w:rsid w:val="00EB7CA1"/>
    <w:rsid w:val="00EC7872"/>
    <w:rsid w:val="00ED08F5"/>
    <w:rsid w:val="00ED4266"/>
    <w:rsid w:val="00ED4C63"/>
    <w:rsid w:val="00ED5D87"/>
    <w:rsid w:val="00EE19F8"/>
    <w:rsid w:val="00EE6BC3"/>
    <w:rsid w:val="00EF1B9D"/>
    <w:rsid w:val="00EF347A"/>
    <w:rsid w:val="00F00231"/>
    <w:rsid w:val="00F0249B"/>
    <w:rsid w:val="00F144D7"/>
    <w:rsid w:val="00F20FF3"/>
    <w:rsid w:val="00F21571"/>
    <w:rsid w:val="00F55F02"/>
    <w:rsid w:val="00F57C2A"/>
    <w:rsid w:val="00F758B3"/>
    <w:rsid w:val="00F80261"/>
    <w:rsid w:val="00F83EC6"/>
    <w:rsid w:val="00F9392B"/>
    <w:rsid w:val="00FA6DBE"/>
    <w:rsid w:val="00FB07FC"/>
    <w:rsid w:val="00FC7C5A"/>
    <w:rsid w:val="00FD0220"/>
    <w:rsid w:val="00FF204E"/>
    <w:rsid w:val="00FF2626"/>
    <w:rsid w:val="03E268E2"/>
    <w:rsid w:val="0D3E075F"/>
    <w:rsid w:val="1067617B"/>
    <w:rsid w:val="2A21735A"/>
    <w:rsid w:val="38326A61"/>
    <w:rsid w:val="4CB419FE"/>
    <w:rsid w:val="534FE67F"/>
    <w:rsid w:val="5DB4E445"/>
    <w:rsid w:val="6BC1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E179F"/>
  <w15:chartTrackingRefBased/>
  <w15:docId w15:val="{74DBCCEB-4583-4E4E-A3ED-475EC6DA88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0E5"/>
    <w:pPr>
      <w:ind w:left="720"/>
      <w:contextualSpacing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F6A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F6A19"/>
  </w:style>
  <w:style w:type="paragraph" w:styleId="Footer">
    <w:name w:val="footer"/>
    <w:basedOn w:val="Normal"/>
    <w:link w:val="FooterChar"/>
    <w:uiPriority w:val="99"/>
    <w:unhideWhenUsed/>
    <w:rsid w:val="004F6A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F6A19"/>
  </w:style>
  <w:style w:type="character" w:styleId="Hyperlink">
    <w:name w:val="Hyperlink"/>
    <w:basedOn w:val="DefaultParagraphFont"/>
    <w:uiPriority w:val="99"/>
    <w:unhideWhenUsed/>
    <w:rsid w:val="00CB4C6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B5D7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9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glossaryDocument" Target="glossary/document.xml" Id="R1db2d29911674445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bd041-6911-429a-a8a5-93c72b606cd0}"/>
      </w:docPartPr>
      <w:docPartBody>
        <w:p w14:paraId="63444BB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Kay Williams</dc:creator>
  <keywords/>
  <dc:description/>
  <lastModifiedBy>Brenda Ulrich</lastModifiedBy>
  <revision>3</revision>
  <dcterms:created xsi:type="dcterms:W3CDTF">2023-12-21T18:50:00.0000000Z</dcterms:created>
  <dcterms:modified xsi:type="dcterms:W3CDTF">2023-12-21T19:22:14.1414880Z</dcterms:modified>
</coreProperties>
</file>