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3D58F95D" w14:textId="011C43E7" w:rsidR="000969A1" w:rsidRPr="00310B25" w:rsidRDefault="00304F85">
      <w:pPr>
        <w:rPr>
          <w:rFonts w:ascii="Roboto" w:hAnsi="Roboto"/>
        </w:rPr>
      </w:pPr>
      <w:r w:rsidRPr="00310B25">
        <w:rPr>
          <w:rFonts w:ascii="Roboto" w:hAnsi="Roboto"/>
          <w:noProof/>
        </w:rPr>
        <w:drawing>
          <wp:anchor distT="0" distB="0" distL="114300" distR="114300" simplePos="0" relativeHeight="251661312" behindDoc="1" locked="0" layoutInCell="1" allowOverlap="1" wp14:anchorId="09427BA2" wp14:editId="62BC57DB">
            <wp:simplePos x="0" y="0"/>
            <wp:positionH relativeFrom="margin">
              <wp:align>center</wp:align>
            </wp:positionH>
            <wp:positionV relativeFrom="page">
              <wp:posOffset>310152</wp:posOffset>
            </wp:positionV>
            <wp:extent cx="1371600" cy="914400"/>
            <wp:effectExtent l="0" t="0" r="0" b="0"/>
            <wp:wrapNone/>
            <wp:docPr id="288183967" name="Picture 2" descr="A cartoon bee with letters and word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8183967" name="Picture 2" descr="A cartoon bee with letters and words&#10;&#10;AI-generated content may be incorrect."/>
                    <pic:cNvPicPr/>
                  </pic:nvPicPr>
                  <pic:blipFill>
                    <a:blip r:embed="rId7" cstate="print">
                      <a:extLst>
                        <a:ext uri="{28A0092B-C50C-407E-A947-70E740481C1C}">
                          <a14:useLocalDpi xmlns:a14="http://schemas.microsoft.com/office/drawing/2010/main" val="0"/>
                        </a:ext>
                      </a:extLst>
                    </a:blip>
                    <a:stretch>
                      <a:fillRect/>
                    </a:stretch>
                  </pic:blipFill>
                  <pic:spPr>
                    <a:xfrm>
                      <a:off x="0" y="0"/>
                      <a:ext cx="1371600" cy="914400"/>
                    </a:xfrm>
                    <a:prstGeom prst="rect">
                      <a:avLst/>
                    </a:prstGeom>
                  </pic:spPr>
                </pic:pic>
              </a:graphicData>
            </a:graphic>
          </wp:anchor>
        </w:drawing>
      </w:r>
    </w:p>
    <w:p w14:paraId="52E26CB6" w14:textId="79596743" w:rsidR="00304F85" w:rsidRPr="00310B25" w:rsidRDefault="00C30398" w:rsidP="00C30398">
      <w:pPr>
        <w:rPr>
          <w:rFonts w:ascii="Roboto" w:hAnsi="Roboto"/>
        </w:rPr>
      </w:pPr>
      <w:r w:rsidRPr="00310B25">
        <w:rPr>
          <w:rFonts w:ascii="Roboto" w:hAnsi="Roboto"/>
          <w:noProof/>
        </w:rPr>
        <mc:AlternateContent>
          <mc:Choice Requires="wps">
            <w:drawing>
              <wp:anchor distT="45720" distB="45720" distL="114300" distR="114300" simplePos="0" relativeHeight="251660288" behindDoc="0" locked="0" layoutInCell="1" allowOverlap="1" wp14:anchorId="763931AE" wp14:editId="07A26383">
                <wp:simplePos x="0" y="0"/>
                <wp:positionH relativeFrom="margin">
                  <wp:posOffset>161925</wp:posOffset>
                </wp:positionH>
                <wp:positionV relativeFrom="paragraph">
                  <wp:posOffset>387985</wp:posOffset>
                </wp:positionV>
                <wp:extent cx="6438900" cy="1404620"/>
                <wp:effectExtent l="0" t="0" r="0" b="635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38900" cy="1404620"/>
                        </a:xfrm>
                        <a:prstGeom prst="rect">
                          <a:avLst/>
                        </a:prstGeom>
                        <a:noFill/>
                        <a:ln w="9525">
                          <a:noFill/>
                          <a:miter lim="800000"/>
                          <a:headEnd/>
                          <a:tailEnd/>
                        </a:ln>
                      </wps:spPr>
                      <wps:txbx>
                        <w:txbxContent>
                          <w:p w14:paraId="0329E7C2" w14:textId="7D74D263" w:rsidR="008D1CB2" w:rsidRPr="008D1CB2" w:rsidRDefault="00C30398" w:rsidP="008D1CB2">
                            <w:pPr>
                              <w:jc w:val="center"/>
                              <w:rPr>
                                <w:sz w:val="40"/>
                                <w:szCs w:val="40"/>
                              </w:rPr>
                            </w:pPr>
                            <w:r>
                              <w:rPr>
                                <w:rFonts w:ascii="Roboto" w:hAnsi="Roboto"/>
                                <w:b/>
                                <w:bCs/>
                                <w:color w:val="265216"/>
                                <w:sz w:val="40"/>
                                <w:szCs w:val="40"/>
                              </w:rPr>
                              <w:t>Artificial Intelligence (AI) in Instruction and Operations</w:t>
                            </w:r>
                            <w:r w:rsidR="008D1CB2" w:rsidRPr="008D1CB2">
                              <w:rPr>
                                <w:rFonts w:ascii="Roboto" w:hAnsi="Roboto"/>
                                <w:b/>
                                <w:bCs/>
                                <w:color w:val="265216"/>
                                <w:sz w:val="40"/>
                                <w:szCs w:val="40"/>
                              </w:rPr>
                              <w:t xml:space="preserve"> Policy</w:t>
                            </w:r>
                            <w:r w:rsidR="00EC2824">
                              <w:rPr>
                                <w:rFonts w:ascii="Roboto" w:hAnsi="Roboto"/>
                                <w:b/>
                                <w:bCs/>
                                <w:color w:val="265216"/>
                                <w:sz w:val="40"/>
                                <w:szCs w:val="40"/>
                              </w:rPr>
                              <w:t xml:space="preserve"> </w:t>
                            </w:r>
                            <w:r w:rsidR="00304F85">
                              <w:rPr>
                                <w:rFonts w:ascii="Roboto" w:hAnsi="Roboto"/>
                                <w:b/>
                                <w:bCs/>
                                <w:color w:val="265216"/>
                                <w:sz w:val="40"/>
                                <w:szCs w:val="40"/>
                              </w:rPr>
                              <w:t>322</w:t>
                            </w:r>
                            <w:r w:rsidR="00A3565C">
                              <w:rPr>
                                <w:rFonts w:ascii="Roboto" w:hAnsi="Roboto"/>
                                <w:b/>
                                <w:bCs/>
                                <w:color w:val="265216"/>
                                <w:sz w:val="40"/>
                                <w:szCs w:val="40"/>
                              </w:rPr>
                              <w:t>1</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763931AE" id="_x0000_t202" coordsize="21600,21600" o:spt="202" path="m,l,21600r21600,l21600,xe">
                <v:stroke joinstyle="miter"/>
                <v:path gradientshapeok="t" o:connecttype="rect"/>
              </v:shapetype>
              <v:shape id="Text Box 2" o:spid="_x0000_s1026" type="#_x0000_t202" style="position:absolute;margin-left:12.75pt;margin-top:30.55pt;width:507pt;height:110.6pt;z-index:251660288;visibility:visible;mso-wrap-style:square;mso-width-percent:0;mso-height-percent:200;mso-wrap-distance-left:9pt;mso-wrap-distance-top:3.6pt;mso-wrap-distance-right:9pt;mso-wrap-distance-bottom:3.6pt;mso-position-horizontal:absolute;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N9Ou+gEAAM4DAAAOAAAAZHJzL2Uyb0RvYy54bWysU9uO2yAQfa/Uf0C8N3ZSJ02sOKvtblNV&#10;2l6kbT8AYxyjAkOBxE6/fgfszUbtW1U/IPAwZ+acOWxvBq3ISTgvwVR0PsspEYZDI82hoj++79+s&#10;KfGBmYYpMKKiZ+Hpze71q21vS7GADlQjHEEQ48veVrQLwZZZ5nknNPMzsMJgsAWnWcCjO2SNYz2i&#10;a5Ut8nyV9eAa64AL7/Hv/Riku4TftoKHr23rRSCqothbSKtLax3XbLdl5cEx20k+tcH+oQvNpMGi&#10;F6h7Fhg5OvkXlJbcgYc2zDjoDNpWcpE4IJt5/gebx45ZkbigON5eZPL/D5Z/OT3ab46E4T0MOMBE&#10;wtsH4D89MXDXMXMQt85B3wnWYOF5lCzrrS+n1Ci1L30EqfvP0OCQ2TFAAhpap6MqyJMgOg7gfBFd&#10;DIFw/Lkq3q43OYY4xuZFXqwWaSwZK5/TrfPhowBN4qaiDqea4NnpwYfYDiufr8RqBvZSqTRZZUhf&#10;0c1ysUwJVxEtAxpPSV3RdR6/0QqR5QfTpOTApBr3WECZiXZkOnIOQz3gxUi/huaMAjgYDYYPAjcd&#10;uN+U9GiuivpfR+YEJeqTQRE386KIbkyHYvkOGRN3HamvI8xwhKpooGTc3oXk4MjV21sUey+TDC+d&#10;TL2iaZI6k8GjK6/P6dbLM9w9AQAA//8DAFBLAwQUAAYACAAAACEA9YVToN4AAAAKAQAADwAAAGRy&#10;cy9kb3ducmV2LnhtbEyPy07DMBBF90j8gzVI7KidVC0lxKkq1JYlpUSs3XhIIuKHbDcNf890BcuZ&#10;c3XnTLmezMBGDLF3VkI2E8DQNk73tpVQf+weVsBiUlarwVmU8IMR1tXtTakK7S72HcdjahmV2Fgo&#10;CV1KvuA8Nh0aFWfOoyX25YJRicbQch3UhcrNwHMhltyo3tKFTnl86bD5Pp6NBJ/8/vE1vB02290o&#10;6s99nfftVsr7u2nzDCzhlP7CcNUndajI6eTOVkc2SMgXC0pKWGYZsCsX8yfanIis8jnwquT/X6h+&#10;AQAA//8DAFBLAQItABQABgAIAAAAIQC2gziS/gAAAOEBAAATAAAAAAAAAAAAAAAAAAAAAABbQ29u&#10;dGVudF9UeXBlc10ueG1sUEsBAi0AFAAGAAgAAAAhADj9If/WAAAAlAEAAAsAAAAAAAAAAAAAAAAA&#10;LwEAAF9yZWxzLy5yZWxzUEsBAi0AFAAGAAgAAAAhACw30676AQAAzgMAAA4AAAAAAAAAAAAAAAAA&#10;LgIAAGRycy9lMm9Eb2MueG1sUEsBAi0AFAAGAAgAAAAhAPWFU6DeAAAACgEAAA8AAAAAAAAAAAAA&#10;AAAAVAQAAGRycy9kb3ducmV2LnhtbFBLBQYAAAAABAAEAPMAAABfBQAAAAA=&#10;" filled="f" stroked="f">
                <v:textbox style="mso-fit-shape-to-text:t">
                  <w:txbxContent>
                    <w:p w14:paraId="0329E7C2" w14:textId="7D74D263" w:rsidR="008D1CB2" w:rsidRPr="008D1CB2" w:rsidRDefault="00C30398" w:rsidP="008D1CB2">
                      <w:pPr>
                        <w:jc w:val="center"/>
                        <w:rPr>
                          <w:sz w:val="40"/>
                          <w:szCs w:val="40"/>
                        </w:rPr>
                      </w:pPr>
                      <w:r>
                        <w:rPr>
                          <w:rFonts w:ascii="Roboto" w:hAnsi="Roboto"/>
                          <w:b/>
                          <w:bCs/>
                          <w:color w:val="265216"/>
                          <w:sz w:val="40"/>
                          <w:szCs w:val="40"/>
                        </w:rPr>
                        <w:t>Artificial Intelligence (AI) in Instruction and Operations</w:t>
                      </w:r>
                      <w:r w:rsidR="008D1CB2" w:rsidRPr="008D1CB2">
                        <w:rPr>
                          <w:rFonts w:ascii="Roboto" w:hAnsi="Roboto"/>
                          <w:b/>
                          <w:bCs/>
                          <w:color w:val="265216"/>
                          <w:sz w:val="40"/>
                          <w:szCs w:val="40"/>
                        </w:rPr>
                        <w:t xml:space="preserve"> Policy</w:t>
                      </w:r>
                      <w:r w:rsidR="00EC2824">
                        <w:rPr>
                          <w:rFonts w:ascii="Roboto" w:hAnsi="Roboto"/>
                          <w:b/>
                          <w:bCs/>
                          <w:color w:val="265216"/>
                          <w:sz w:val="40"/>
                          <w:szCs w:val="40"/>
                        </w:rPr>
                        <w:t xml:space="preserve"> </w:t>
                      </w:r>
                      <w:r w:rsidR="00304F85">
                        <w:rPr>
                          <w:rFonts w:ascii="Roboto" w:hAnsi="Roboto"/>
                          <w:b/>
                          <w:bCs/>
                          <w:color w:val="265216"/>
                          <w:sz w:val="40"/>
                          <w:szCs w:val="40"/>
                        </w:rPr>
                        <w:t>322</w:t>
                      </w:r>
                      <w:r w:rsidR="00A3565C">
                        <w:rPr>
                          <w:rFonts w:ascii="Roboto" w:hAnsi="Roboto"/>
                          <w:b/>
                          <w:bCs/>
                          <w:color w:val="265216"/>
                          <w:sz w:val="40"/>
                          <w:szCs w:val="40"/>
                        </w:rPr>
                        <w:t>1</w:t>
                      </w:r>
                    </w:p>
                  </w:txbxContent>
                </v:textbox>
                <w10:wrap type="square" anchorx="margin"/>
              </v:shape>
            </w:pict>
          </mc:Fallback>
        </mc:AlternateContent>
      </w:r>
    </w:p>
    <w:p w14:paraId="7FAC2211" w14:textId="77777777" w:rsidR="00484D7A" w:rsidRPr="00310B25" w:rsidRDefault="00484D7A" w:rsidP="00C30398">
      <w:pPr>
        <w:rPr>
          <w:rFonts w:ascii="Roboto" w:hAnsi="Roboto"/>
        </w:rPr>
      </w:pPr>
    </w:p>
    <w:p w14:paraId="3DE600AE" w14:textId="39E05D90" w:rsidR="00304F85" w:rsidRPr="00310B25" w:rsidRDefault="00304F85" w:rsidP="00304F85">
      <w:pPr>
        <w:jc w:val="both"/>
        <w:rPr>
          <w:rFonts w:ascii="Roboto" w:hAnsi="Roboto"/>
          <w:b/>
          <w:bCs/>
        </w:rPr>
      </w:pPr>
      <w:r w:rsidRPr="00310B25">
        <w:rPr>
          <w:rFonts w:ascii="Roboto" w:hAnsi="Roboto"/>
          <w:b/>
          <w:bCs/>
        </w:rPr>
        <w:t xml:space="preserve">PURPOSE </w:t>
      </w:r>
    </w:p>
    <w:p w14:paraId="3BB85CF6" w14:textId="77777777" w:rsidR="00127844" w:rsidRPr="00310B25" w:rsidRDefault="00127844" w:rsidP="00127844">
      <w:pPr>
        <w:pStyle w:val="ListParagraph"/>
        <w:spacing w:before="240"/>
        <w:ind w:left="0"/>
        <w:rPr>
          <w:rFonts w:ascii="Roboto" w:hAnsi="Roboto"/>
        </w:rPr>
      </w:pPr>
      <w:r w:rsidRPr="00127844">
        <w:rPr>
          <w:rFonts w:ascii="Roboto" w:hAnsi="Roboto"/>
        </w:rPr>
        <w:t>The purpose of this policy is to establish expectations for the thoughtful, responsible, ethical, and accessible use of Artificial Intelligence (AI) at the Eastern North Carolina School for the Deaf (ENCSD). Artificial intelligence may support instruction, student learning, accessibility, communication, school operations, and professional responsibilities when used appropriately and in compliance with legal, ethical, and educational standards.</w:t>
      </w:r>
    </w:p>
    <w:p w14:paraId="5521A275" w14:textId="77777777" w:rsidR="00127844" w:rsidRPr="00127844" w:rsidRDefault="00127844" w:rsidP="00127844">
      <w:pPr>
        <w:pStyle w:val="ListParagraph"/>
        <w:spacing w:before="240"/>
        <w:ind w:left="0"/>
        <w:rPr>
          <w:rFonts w:ascii="Roboto" w:hAnsi="Roboto"/>
        </w:rPr>
      </w:pPr>
    </w:p>
    <w:p w14:paraId="2AD32A67" w14:textId="77777777" w:rsidR="00127844" w:rsidRPr="00310B25" w:rsidRDefault="00127844" w:rsidP="00127844">
      <w:pPr>
        <w:pStyle w:val="ListParagraph"/>
        <w:spacing w:before="240"/>
        <w:ind w:left="0"/>
        <w:rPr>
          <w:rFonts w:ascii="Roboto" w:hAnsi="Roboto"/>
        </w:rPr>
      </w:pPr>
      <w:r w:rsidRPr="00127844">
        <w:rPr>
          <w:rFonts w:ascii="Roboto" w:hAnsi="Roboto"/>
        </w:rPr>
        <w:t>AI tools used at ENCSD must meet all privacy, security, accessibility, and hosting requirements established by the North Carolina Department of Information Technology and all applicable federal and state laws, including the Children’s Internet Protection Act (CIPA), Family Educational Rights and Privacy Act (FERPA), Individuals with Disabilities Education Act (IDEA), Americans with Disabilities Act (ADA), Section 504 of the Rehabilitation Act, and applicable State Board of Education requirements.</w:t>
      </w:r>
    </w:p>
    <w:p w14:paraId="05C53EB3" w14:textId="77777777" w:rsidR="00127844" w:rsidRPr="00127844" w:rsidRDefault="00127844" w:rsidP="00127844">
      <w:pPr>
        <w:pStyle w:val="ListParagraph"/>
        <w:spacing w:before="240"/>
        <w:ind w:left="0"/>
        <w:rPr>
          <w:rFonts w:ascii="Roboto" w:hAnsi="Roboto"/>
        </w:rPr>
      </w:pPr>
    </w:p>
    <w:p w14:paraId="1C1DF740" w14:textId="728C3998" w:rsidR="00304F85" w:rsidRPr="00310B25" w:rsidRDefault="00127844" w:rsidP="00127844">
      <w:pPr>
        <w:pStyle w:val="ListParagraph"/>
        <w:spacing w:before="240"/>
        <w:ind w:left="0"/>
        <w:rPr>
          <w:rFonts w:ascii="Roboto" w:hAnsi="Roboto"/>
        </w:rPr>
      </w:pPr>
      <w:r w:rsidRPr="00127844">
        <w:rPr>
          <w:rFonts w:ascii="Roboto" w:hAnsi="Roboto"/>
        </w:rPr>
        <w:t>This policy ensures that all uses of AI support student success, accessibility, professional responsibility, and data protection while maintaining human oversight and accountability.</w:t>
      </w:r>
    </w:p>
    <w:p w14:paraId="3F390A0F" w14:textId="62E23E26" w:rsidR="00304F85" w:rsidRPr="00310B25" w:rsidRDefault="00A249BF" w:rsidP="00304F85">
      <w:pPr>
        <w:pStyle w:val="ListParagraph"/>
        <w:ind w:left="0"/>
        <w:rPr>
          <w:rFonts w:ascii="Roboto" w:hAnsi="Roboto"/>
        </w:rPr>
      </w:pPr>
      <w:r>
        <w:rPr>
          <w:noProof/>
        </w:rPr>
      </w:r>
      <w:r>
        <w:pict w14:anchorId="5727B05F">
          <v:rect id="Horizontal Line 1" o:spid="_x0000_s2060" style="width:540pt;height:1.1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659KuWQIAALkEAAAOAAAAZHJzL2Uyb0RvYy54bWysVFFv0zAQfkfiP1h+p0lLC2u0dJq2DiEN&#13;&#10;mNgQz67jJBaOz9hu0/LruXPaLoM3RCNZZ/v8+fvu8/Xyat8ZtlM+aLAln05yzpSVUGnblPzb092b&#13;&#10;C85CFLYSBqwq+UEFfrV6/eqyd4WaQQumUp4hiA1F70rexuiKLAuyVZ0IE3DK4mYNvhMRp77JKi96&#13;&#10;RO9MNsvzd1kPvnIepAoBV2+HTb5K+HWtZPxS10FFZkqO3GIafRo3NGarS1E0XrhWyyMN8Q8sOqEt&#13;&#10;XnqGuhVRsK3Xf0F1WnoIUMeJhC6DutZSJQ2oZpr/oeaxFU4lLVic4M5lCv8PVn7ePboHT9SDuwf5&#13;&#10;IzALXwHrNOUY3bTCNuo6OCzkcWld6fgA2kZkMc7xHvpWierlcpLwdHBofUp+UvtICDTF2me9C8WZ&#13;&#10;A00CsmGb/hNUeERsI6Sy7mvfEUcsGNsn9w5n9xCRyWFR4up0mS+Sr5koTsecD/GDgo5RUHKPahKs&#13;&#10;2N2HSDREcUqhWyzcaWPS0zCW9SVfLmaLdABfSkV7zEP8rmOb5BGT5H1AtCFgDrAOw3LwzebGeLYT&#13;&#10;+Aavc/qSdHwsYZw9zemXkF4cWb+lb3QE2Tanq4y2DC0q+WI+HB/UnHgSfqcjtpjRXckvzjmiIK/W&#13;&#10;tkoqo9BmiBHb2KMvZAU1Uig2UB3QFhRNoqjfMWjB/+Ksx94pefi5FV5xZj5a1L2czufUbGkyX7yf&#13;&#10;4cSPdzbjHWElQpU8clRC4U0cGnTrvG7a9FRIh4VrfA61ToY9szqSxf5IPh57mRpwPE9Zz/84q98A&#13;&#10;AAD//wMAUEsDBBQABgAIAAAAIQCh29DO2wAAAAkBAAAPAAAAZHJzL2Rvd25yZXYueG1sTI/NTsMw&#13;&#10;EITvSLyDtUjcqE0kUJXGqcJPr5UoSMDNjRc7aryOYrcJb8+WC1xGGo12dr5qPYdenHBMXSQNtwsF&#13;&#10;AqmNtiOn4e11c7MEkbIha/pIqOEbE6zry4vKlDZO9IKnXXaCSyiVRoPPeSilTK3HYNIiDkicfcUx&#13;&#10;mMx2dNKOZuLy0MtCqXsZTEf8wZsBHz22h90xaHgePrfNnUuyec/+4xAfpo3fOq2vr+anFUuzApFx&#13;&#10;zn8XcGbg/VDzsH08kk2i18A0+VfPmVoq9nsNRQGyruR/gvoHAAD//wMAUEsBAi0AFAAGAAgAAAAh&#13;&#10;ALaDOJL+AAAA4QEAABMAAAAAAAAAAAAAAAAAAAAAAFtDb250ZW50X1R5cGVzXS54bWxQSwECLQAU&#13;&#10;AAYACAAAACEAOP0h/9YAAACUAQAACwAAAAAAAAAAAAAAAAAvAQAAX3JlbHMvLnJlbHNQSwECLQAU&#13;&#10;AAYACAAAACEAuufSrlkCAAC5BAAADgAAAAAAAAAAAAAAAAAuAgAAZHJzL2Uyb0RvYy54bWxQSwEC&#13;&#10;LQAUAAYACAAAACEAodvQztsAAAAJAQAADwAAAAAAAAAAAAAAAACzBAAAZHJzL2Rvd25yZXYueG1s&#13;&#10;UEsFBgAAAAAEAAQA8wAAALsFAAAAAA==&#13;&#10;" filled="f">
            <o:lock v:ext="edit" rotation="t" aspectratio="t" verticies="t" text="t" shapetype="t"/>
            <w10:anchorlock/>
          </v:rect>
        </w:pict>
      </w:r>
    </w:p>
    <w:p w14:paraId="5B5B37AF" w14:textId="1BEC7C52" w:rsidR="00127844" w:rsidRPr="00310B25" w:rsidRDefault="00127844" w:rsidP="00127844">
      <w:pPr>
        <w:rPr>
          <w:rFonts w:ascii="Roboto" w:hAnsi="Roboto"/>
          <w:b/>
          <w:bCs/>
        </w:rPr>
      </w:pPr>
      <w:r w:rsidRPr="00310B25">
        <w:rPr>
          <w:rFonts w:ascii="Roboto" w:hAnsi="Roboto"/>
          <w:b/>
          <w:bCs/>
        </w:rPr>
        <w:t>I. POLICY STATEMENT</w:t>
      </w:r>
    </w:p>
    <w:p w14:paraId="1542725D" w14:textId="77777777" w:rsidR="00310B25" w:rsidRPr="00310B25" w:rsidRDefault="00310B25" w:rsidP="00310B25">
      <w:pPr>
        <w:rPr>
          <w:rFonts w:ascii="Roboto" w:hAnsi="Roboto"/>
        </w:rPr>
      </w:pPr>
      <w:r w:rsidRPr="00310B25">
        <w:rPr>
          <w:rFonts w:ascii="Roboto" w:hAnsi="Roboto"/>
        </w:rPr>
        <w:t>The Board of Trustees recognizes that Artificial Intelligence (AI) can be a valuable tool to enhance teaching, learning, accessibility, communication, operational efficiency, and student support when used responsibly.</w:t>
      </w:r>
    </w:p>
    <w:p w14:paraId="312A1847" w14:textId="77777777" w:rsidR="00310B25" w:rsidRPr="00310B25" w:rsidRDefault="00310B25" w:rsidP="00310B25">
      <w:pPr>
        <w:rPr>
          <w:rFonts w:ascii="Roboto" w:hAnsi="Roboto"/>
        </w:rPr>
      </w:pPr>
      <w:r w:rsidRPr="00310B25">
        <w:rPr>
          <w:rFonts w:ascii="Roboto" w:hAnsi="Roboto"/>
        </w:rPr>
        <w:t>AI shall not replace professional judgment, legally required educational services, required accessibility supports, or the responsibility of staff and students to ensure accuracy, integrity, and lawful conduct.</w:t>
      </w:r>
    </w:p>
    <w:p w14:paraId="36F22200" w14:textId="77777777" w:rsidR="00310B25" w:rsidRPr="00310B25" w:rsidRDefault="00310B25" w:rsidP="00310B25">
      <w:pPr>
        <w:rPr>
          <w:rFonts w:ascii="Roboto" w:hAnsi="Roboto"/>
        </w:rPr>
      </w:pPr>
      <w:r w:rsidRPr="00310B25">
        <w:rPr>
          <w:rFonts w:ascii="Roboto" w:hAnsi="Roboto"/>
        </w:rPr>
        <w:t>Only approved AI tools may be used for instruction, student work, school operations, or professional responsibilities. AI use must comply with student privacy protections, copyright requirements, accessibility obligations, academic integrity expectations, and all Board policies.</w:t>
      </w:r>
    </w:p>
    <w:p w14:paraId="020F3B69" w14:textId="5E137475" w:rsidR="00310B25" w:rsidRDefault="00310B25" w:rsidP="00310B25">
      <w:pPr>
        <w:rPr>
          <w:rFonts w:ascii="Roboto" w:hAnsi="Roboto"/>
        </w:rPr>
      </w:pPr>
      <w:r w:rsidRPr="00310B25">
        <w:rPr>
          <w:rFonts w:ascii="Roboto" w:hAnsi="Roboto"/>
        </w:rPr>
        <w:t>The Superintendent or designee shall establish administrative procedures for approval, oversight, monitoring, training, and implementation of AI tools across the school.</w:t>
      </w:r>
    </w:p>
    <w:p w14:paraId="645EDBE1" w14:textId="36DC0A77" w:rsidR="00127844" w:rsidRPr="00310B25" w:rsidRDefault="00A249BF" w:rsidP="00127844">
      <w:pPr>
        <w:rPr>
          <w:rFonts w:ascii="Roboto" w:hAnsi="Roboto"/>
        </w:rPr>
      </w:pPr>
      <w:r>
        <w:rPr>
          <w:noProof/>
        </w:rPr>
      </w:r>
      <w:r>
        <w:pict w14:anchorId="69EF715C">
          <v:rect id="Horizontal Line 2" o:spid="_x0000_s2059" style="width:540pt;height:1.1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659KuWQIAALkEAAAOAAAAZHJzL2Uyb0RvYy54bWysVFFv0zAQfkfiP1h+p0lLC2u0dJq2DiEN&#13;&#10;mNgQz67jJBaOz9hu0/LruXPaLoM3RCNZZ/v8+fvu8/Xyat8ZtlM+aLAln05yzpSVUGnblPzb092b&#13;&#10;C85CFLYSBqwq+UEFfrV6/eqyd4WaQQumUp4hiA1F70rexuiKLAuyVZ0IE3DK4mYNvhMRp77JKi96&#13;&#10;RO9MNsvzd1kPvnIepAoBV2+HTb5K+HWtZPxS10FFZkqO3GIafRo3NGarS1E0XrhWyyMN8Q8sOqEt&#13;&#10;XnqGuhVRsK3Xf0F1WnoIUMeJhC6DutZSJQ2oZpr/oeaxFU4lLVic4M5lCv8PVn7ePboHT9SDuwf5&#13;&#10;IzALXwHrNOUY3bTCNuo6OCzkcWld6fgA2kZkMc7xHvpWierlcpLwdHBofUp+UvtICDTF2me9C8WZ&#13;&#10;A00CsmGb/hNUeERsI6Sy7mvfEUcsGNsn9w5n9xCRyWFR4up0mS+Sr5koTsecD/GDgo5RUHKPahKs&#13;&#10;2N2HSDREcUqhWyzcaWPS0zCW9SVfLmaLdABfSkV7zEP8rmOb5BGT5H1AtCFgDrAOw3LwzebGeLYT&#13;&#10;+Aavc/qSdHwsYZw9zemXkF4cWb+lb3QE2Tanq4y2DC0q+WI+HB/UnHgSfqcjtpjRXckvzjmiIK/W&#13;&#10;tkoqo9BmiBHb2KMvZAU1Uig2UB3QFhRNoqjfMWjB/+Ksx94pefi5FV5xZj5a1L2czufUbGkyX7yf&#13;&#10;4cSPdzbjHWElQpU8clRC4U0cGnTrvG7a9FRIh4VrfA61ToY9szqSxf5IPh57mRpwPE9Zz/84q98A&#13;&#10;AAD//wMAUEsDBBQABgAIAAAAIQCh29DO2wAAAAkBAAAPAAAAZHJzL2Rvd25yZXYueG1sTI/NTsMw&#13;&#10;EITvSLyDtUjcqE0kUJXGqcJPr5UoSMDNjRc7aryOYrcJb8+WC1xGGo12dr5qPYdenHBMXSQNtwsF&#13;&#10;AqmNtiOn4e11c7MEkbIha/pIqOEbE6zry4vKlDZO9IKnXXaCSyiVRoPPeSilTK3HYNIiDkicfcUx&#13;&#10;mMx2dNKOZuLy0MtCqXsZTEf8wZsBHz22h90xaHgePrfNnUuyec/+4xAfpo3fOq2vr+anFUuzApFx&#13;&#10;zn8XcGbg/VDzsH08kk2i18A0+VfPmVoq9nsNRQGyruR/gvoHAAD//wMAUEsBAi0AFAAGAAgAAAAh&#13;&#10;ALaDOJL+AAAA4QEAABMAAAAAAAAAAAAAAAAAAAAAAFtDb250ZW50X1R5cGVzXS54bWxQSwECLQAU&#13;&#10;AAYACAAAACEAOP0h/9YAAACUAQAACwAAAAAAAAAAAAAAAAAvAQAAX3JlbHMvLnJlbHNQSwECLQAU&#13;&#10;AAYACAAAACEAuufSrlkCAAC5BAAADgAAAAAAAAAAAAAAAAAuAgAAZHJzL2Uyb0RvYy54bWxQSwEC&#13;&#10;LQAUAAYACAAAACEAodvQztsAAAAJAQAADwAAAAAAAAAAAAAAAACzBAAAZHJzL2Rvd25yZXYueG1s&#13;&#10;UEsFBgAAAAAEAAQA8wAAALsFAAAAAA==&#13;&#10;" filled="f">
            <o:lock v:ext="edit" rotation="t" aspectratio="t" verticies="t" text="t" shapetype="t"/>
            <w10:anchorlock/>
          </v:rect>
        </w:pict>
      </w:r>
    </w:p>
    <w:p w14:paraId="5C7D875A" w14:textId="5A5DCBAB" w:rsidR="00304F85" w:rsidRPr="00310B25" w:rsidRDefault="00304F85" w:rsidP="00127844">
      <w:pPr>
        <w:rPr>
          <w:rFonts w:ascii="Roboto" w:hAnsi="Roboto"/>
          <w:b/>
          <w:bCs/>
        </w:rPr>
      </w:pPr>
      <w:r w:rsidRPr="00310B25">
        <w:rPr>
          <w:rFonts w:ascii="Roboto" w:hAnsi="Roboto"/>
          <w:b/>
          <w:bCs/>
        </w:rPr>
        <w:t>II. DEFINITIONS</w:t>
      </w:r>
    </w:p>
    <w:p w14:paraId="57D349B5" w14:textId="77777777" w:rsidR="00310B25" w:rsidRDefault="00304F85">
      <w:pPr>
        <w:numPr>
          <w:ilvl w:val="0"/>
          <w:numId w:val="2"/>
        </w:numPr>
        <w:rPr>
          <w:rFonts w:ascii="Roboto" w:hAnsi="Roboto"/>
        </w:rPr>
      </w:pPr>
      <w:r w:rsidRPr="00310B25">
        <w:rPr>
          <w:rFonts w:ascii="Roboto" w:hAnsi="Roboto"/>
          <w:b/>
          <w:bCs/>
        </w:rPr>
        <w:t>Artificial Intelligence (AI):</w:t>
      </w:r>
      <w:r w:rsidRPr="00310B25">
        <w:rPr>
          <w:rFonts w:ascii="Roboto" w:hAnsi="Roboto"/>
        </w:rPr>
        <w:t xml:space="preserve"> </w:t>
      </w:r>
      <w:r w:rsidR="00310B25" w:rsidRPr="00310B25">
        <w:rPr>
          <w:rFonts w:ascii="Roboto" w:hAnsi="Roboto"/>
        </w:rPr>
        <w:t>Technology capable of performing tasks that typically require human intelligence, including content generation, language processing, automation, predictive analysis, adaptive learning, and decision support.</w:t>
      </w:r>
    </w:p>
    <w:p w14:paraId="5809B1C0" w14:textId="77777777" w:rsidR="002B4E34" w:rsidRDefault="00304F85">
      <w:pPr>
        <w:numPr>
          <w:ilvl w:val="0"/>
          <w:numId w:val="1"/>
        </w:numPr>
        <w:rPr>
          <w:rFonts w:ascii="Roboto" w:hAnsi="Roboto"/>
        </w:rPr>
      </w:pPr>
      <w:r w:rsidRPr="002B4E34">
        <w:rPr>
          <w:rFonts w:ascii="Roboto" w:hAnsi="Roboto"/>
          <w:b/>
          <w:bCs/>
        </w:rPr>
        <w:t>AI Tool</w:t>
      </w:r>
      <w:r w:rsidRPr="002B4E34">
        <w:rPr>
          <w:rFonts w:ascii="Roboto" w:hAnsi="Roboto"/>
        </w:rPr>
        <w:t xml:space="preserve">: </w:t>
      </w:r>
      <w:r w:rsidR="002B4E34" w:rsidRPr="002B4E34">
        <w:rPr>
          <w:rFonts w:ascii="Roboto" w:hAnsi="Roboto"/>
        </w:rPr>
        <w:t>Any application, platform, software, or system that uses artificial intelligence to support instructional, administrative, operational, or communication tasks.</w:t>
      </w:r>
    </w:p>
    <w:p w14:paraId="73F72E41" w14:textId="11CDC2D2" w:rsidR="005273C1" w:rsidRPr="002B4E34" w:rsidRDefault="00304F85">
      <w:pPr>
        <w:numPr>
          <w:ilvl w:val="0"/>
          <w:numId w:val="1"/>
        </w:numPr>
        <w:rPr>
          <w:rFonts w:ascii="Roboto" w:hAnsi="Roboto"/>
        </w:rPr>
      </w:pPr>
      <w:r w:rsidRPr="002B4E34">
        <w:rPr>
          <w:rFonts w:ascii="Roboto" w:hAnsi="Roboto"/>
          <w:b/>
          <w:bCs/>
        </w:rPr>
        <w:t>Approved AI Tool</w:t>
      </w:r>
      <w:r w:rsidRPr="002B4E34">
        <w:rPr>
          <w:rFonts w:ascii="Roboto" w:hAnsi="Roboto"/>
        </w:rPr>
        <w:t xml:space="preserve">: </w:t>
      </w:r>
      <w:r w:rsidR="002B4E34" w:rsidRPr="002B4E34">
        <w:rPr>
          <w:rFonts w:ascii="Roboto" w:hAnsi="Roboto"/>
        </w:rPr>
        <w:t>An AI application or platform that has been reviewed and authorized by ENCSD’s Information Technology Manager and determined to meet legal, ethical, accessibility, privacy, security, and North Carolina Department of Information Technology hosting requirements for school use.</w:t>
      </w:r>
    </w:p>
    <w:p w14:paraId="2280E43A" w14:textId="77777777" w:rsidR="003D0EF7" w:rsidRPr="003D0EF7" w:rsidRDefault="00304F85">
      <w:pPr>
        <w:numPr>
          <w:ilvl w:val="0"/>
          <w:numId w:val="2"/>
        </w:numPr>
        <w:rPr>
          <w:rFonts w:ascii="Roboto" w:hAnsi="Roboto"/>
        </w:rPr>
      </w:pPr>
      <w:r w:rsidRPr="003D0EF7">
        <w:rPr>
          <w:rFonts w:ascii="Roboto" w:hAnsi="Roboto"/>
          <w:b/>
          <w:bCs/>
        </w:rPr>
        <w:t>AI-Powered Notetaker</w:t>
      </w:r>
      <w:r w:rsidRPr="003D0EF7">
        <w:rPr>
          <w:rFonts w:ascii="Roboto" w:hAnsi="Roboto"/>
        </w:rPr>
        <w:t xml:space="preserve">: </w:t>
      </w:r>
      <w:r w:rsidR="003D0EF7" w:rsidRPr="003D0EF7">
        <w:rPr>
          <w:rFonts w:ascii="Roboto" w:hAnsi="Roboto"/>
        </w:rPr>
        <w:t>A tool that records, transcribes, summarizes, or stores spoken content for meeting documentation or later review.</w:t>
      </w:r>
    </w:p>
    <w:p w14:paraId="45C0571E" w14:textId="77777777" w:rsidR="003D0EF7" w:rsidRPr="003D0EF7" w:rsidRDefault="003D0EF7" w:rsidP="003D0EF7">
      <w:pPr>
        <w:ind w:left="720"/>
        <w:rPr>
          <w:rFonts w:ascii="Roboto" w:hAnsi="Roboto"/>
          <w:i/>
          <w:iCs/>
        </w:rPr>
      </w:pPr>
      <w:r w:rsidRPr="003D0EF7">
        <w:rPr>
          <w:rFonts w:ascii="Roboto" w:hAnsi="Roboto"/>
          <w:i/>
          <w:iCs/>
        </w:rPr>
        <w:t>This term does not include real-time accessibility features such as live captioning when captions are provided solely for communication access and are not recorded, stored, or retained.</w:t>
      </w:r>
    </w:p>
    <w:p w14:paraId="26F26A8C" w14:textId="77777777" w:rsidR="008773EE" w:rsidRDefault="00304F85">
      <w:pPr>
        <w:numPr>
          <w:ilvl w:val="0"/>
          <w:numId w:val="2"/>
        </w:numPr>
        <w:rPr>
          <w:rFonts w:ascii="Roboto" w:hAnsi="Roboto"/>
        </w:rPr>
      </w:pPr>
      <w:r w:rsidRPr="008773EE">
        <w:rPr>
          <w:rFonts w:ascii="Roboto" w:hAnsi="Roboto"/>
          <w:b/>
          <w:bCs/>
        </w:rPr>
        <w:t>Personally Identifiable Information (PII):</w:t>
      </w:r>
      <w:r w:rsidRPr="008773EE">
        <w:rPr>
          <w:rFonts w:ascii="Roboto" w:hAnsi="Roboto"/>
        </w:rPr>
        <w:t xml:space="preserve"> </w:t>
      </w:r>
      <w:r w:rsidR="008773EE" w:rsidRPr="008773EE">
        <w:rPr>
          <w:rFonts w:ascii="Roboto" w:hAnsi="Roboto"/>
        </w:rPr>
        <w:t>Information that can identify an individual, including name, student identification number, address, contact information, or other protected data linked to a specific person.</w:t>
      </w:r>
    </w:p>
    <w:p w14:paraId="18DAF3B3" w14:textId="34882657" w:rsidR="00304F85" w:rsidRPr="008773EE" w:rsidRDefault="00304F85">
      <w:pPr>
        <w:numPr>
          <w:ilvl w:val="0"/>
          <w:numId w:val="2"/>
        </w:numPr>
        <w:rPr>
          <w:rFonts w:ascii="Roboto" w:hAnsi="Roboto"/>
        </w:rPr>
      </w:pPr>
      <w:r w:rsidRPr="008773EE">
        <w:rPr>
          <w:rFonts w:ascii="Roboto" w:hAnsi="Roboto"/>
          <w:b/>
          <w:bCs/>
        </w:rPr>
        <w:t>Confidential Data</w:t>
      </w:r>
      <w:r w:rsidRPr="008773EE">
        <w:rPr>
          <w:rFonts w:ascii="Roboto" w:hAnsi="Roboto"/>
        </w:rPr>
        <w:t xml:space="preserve">: </w:t>
      </w:r>
      <w:r w:rsidR="008773EE" w:rsidRPr="008773EE">
        <w:rPr>
          <w:rFonts w:ascii="Roboto" w:hAnsi="Roboto"/>
        </w:rPr>
        <w:t>Information protected by law or policy, including student records, IEP documentation, disability records, health information, personnel records, and other protected school information.</w:t>
      </w:r>
    </w:p>
    <w:p w14:paraId="22C3DAEB" w14:textId="77777777" w:rsidR="00304F85" w:rsidRPr="00310B25" w:rsidRDefault="00304F85">
      <w:pPr>
        <w:numPr>
          <w:ilvl w:val="0"/>
          <w:numId w:val="2"/>
        </w:numPr>
        <w:rPr>
          <w:rFonts w:ascii="Roboto" w:hAnsi="Roboto"/>
        </w:rPr>
      </w:pPr>
      <w:r w:rsidRPr="00310B25">
        <w:rPr>
          <w:rFonts w:ascii="Roboto" w:hAnsi="Roboto"/>
          <w:b/>
          <w:bCs/>
        </w:rPr>
        <w:t>Instructional Use</w:t>
      </w:r>
      <w:r w:rsidRPr="00310B25">
        <w:rPr>
          <w:rFonts w:ascii="Roboto" w:hAnsi="Roboto"/>
        </w:rPr>
        <w:t>: Use of AI tools for designing or delivering classroom instruction or assessment.</w:t>
      </w:r>
    </w:p>
    <w:p w14:paraId="355D23B6" w14:textId="77777777" w:rsidR="00865C74" w:rsidRDefault="00304F85">
      <w:pPr>
        <w:numPr>
          <w:ilvl w:val="0"/>
          <w:numId w:val="2"/>
        </w:numPr>
        <w:rPr>
          <w:rFonts w:ascii="Roboto" w:hAnsi="Roboto"/>
        </w:rPr>
      </w:pPr>
      <w:r w:rsidRPr="00865C74">
        <w:rPr>
          <w:rFonts w:ascii="Roboto" w:hAnsi="Roboto"/>
          <w:b/>
          <w:bCs/>
        </w:rPr>
        <w:t>Ethical Use of AI</w:t>
      </w:r>
      <w:r w:rsidRPr="00865C74">
        <w:rPr>
          <w:rFonts w:ascii="Roboto" w:hAnsi="Roboto"/>
        </w:rPr>
        <w:t xml:space="preserve">: </w:t>
      </w:r>
      <w:r w:rsidR="00865C74" w:rsidRPr="00865C74">
        <w:rPr>
          <w:rFonts w:ascii="Roboto" w:hAnsi="Roboto"/>
        </w:rPr>
        <w:t>The responsible, fair, lawful, and transparent use of AI that protects privacy, avoids bias, maintains accessibility, and preserves human dignity and accountability.</w:t>
      </w:r>
    </w:p>
    <w:p w14:paraId="003431BD" w14:textId="43D09E7E" w:rsidR="00304F85" w:rsidRPr="00865C74" w:rsidRDefault="00304F85">
      <w:pPr>
        <w:numPr>
          <w:ilvl w:val="0"/>
          <w:numId w:val="2"/>
        </w:numPr>
        <w:rPr>
          <w:rFonts w:ascii="Roboto" w:hAnsi="Roboto"/>
        </w:rPr>
      </w:pPr>
      <w:r w:rsidRPr="00865C74">
        <w:rPr>
          <w:rFonts w:ascii="Roboto" w:hAnsi="Roboto"/>
          <w:b/>
          <w:bCs/>
        </w:rPr>
        <w:t>EVERY Framework</w:t>
      </w:r>
      <w:r w:rsidRPr="00865C74">
        <w:rPr>
          <w:rFonts w:ascii="Roboto" w:hAnsi="Roboto"/>
        </w:rPr>
        <w:t>: Evaluate</w:t>
      </w:r>
      <w:r w:rsidR="00DC5207" w:rsidRPr="00865C74">
        <w:rPr>
          <w:rFonts w:ascii="Roboto" w:hAnsi="Roboto"/>
        </w:rPr>
        <w:t xml:space="preserve"> * </w:t>
      </w:r>
      <w:r w:rsidRPr="00865C74">
        <w:rPr>
          <w:rFonts w:ascii="Roboto" w:hAnsi="Roboto"/>
        </w:rPr>
        <w:t>Verify</w:t>
      </w:r>
      <w:r w:rsidR="00DC5207" w:rsidRPr="00865C74">
        <w:rPr>
          <w:rFonts w:ascii="Roboto" w:hAnsi="Roboto"/>
        </w:rPr>
        <w:t xml:space="preserve"> * </w:t>
      </w:r>
      <w:r w:rsidRPr="00865C74">
        <w:rPr>
          <w:rFonts w:ascii="Roboto" w:hAnsi="Roboto"/>
        </w:rPr>
        <w:t>Edit</w:t>
      </w:r>
      <w:r w:rsidR="00DC5207" w:rsidRPr="00865C74">
        <w:rPr>
          <w:rFonts w:ascii="Roboto" w:hAnsi="Roboto"/>
        </w:rPr>
        <w:t xml:space="preserve"> * </w:t>
      </w:r>
      <w:r w:rsidRPr="00865C74">
        <w:rPr>
          <w:rFonts w:ascii="Roboto" w:hAnsi="Roboto"/>
        </w:rPr>
        <w:t>Revise</w:t>
      </w:r>
      <w:r w:rsidR="00DC5207" w:rsidRPr="00865C74">
        <w:rPr>
          <w:rFonts w:ascii="Roboto" w:hAnsi="Roboto"/>
        </w:rPr>
        <w:t xml:space="preserve"> * </w:t>
      </w:r>
      <w:r w:rsidRPr="00865C74">
        <w:rPr>
          <w:rFonts w:ascii="Roboto" w:hAnsi="Roboto"/>
        </w:rPr>
        <w:t>You are responsible for content.</w:t>
      </w:r>
    </w:p>
    <w:p w14:paraId="516087BD" w14:textId="792E62DB" w:rsidR="00304F85" w:rsidRPr="00310B25" w:rsidRDefault="00A249BF" w:rsidP="00304F85">
      <w:pPr>
        <w:rPr>
          <w:rFonts w:ascii="Roboto" w:hAnsi="Roboto"/>
        </w:rPr>
      </w:pPr>
      <w:r>
        <w:rPr>
          <w:noProof/>
        </w:rPr>
      </w:r>
      <w:r>
        <w:pict w14:anchorId="65599CB7">
          <v:rect id="Horizontal Line 3" o:spid="_x0000_s2058" style="width:540pt;height:1.1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659KuWQIAALkEAAAOAAAAZHJzL2Uyb0RvYy54bWysVFFv0zAQfkfiP1h+p0lLC2u0dJq2DiEN&#13;&#10;mNgQz67jJBaOz9hu0/LruXPaLoM3RCNZZ/v8+fvu8/Xyat8ZtlM+aLAln05yzpSVUGnblPzb092b&#13;&#10;C85CFLYSBqwq+UEFfrV6/eqyd4WaQQumUp4hiA1F70rexuiKLAuyVZ0IE3DK4mYNvhMRp77JKi96&#13;&#10;RO9MNsvzd1kPvnIepAoBV2+HTb5K+HWtZPxS10FFZkqO3GIafRo3NGarS1E0XrhWyyMN8Q8sOqEt&#13;&#10;XnqGuhVRsK3Xf0F1WnoIUMeJhC6DutZSJQ2oZpr/oeaxFU4lLVic4M5lCv8PVn7ePboHT9SDuwf5&#13;&#10;IzALXwHrNOUY3bTCNuo6OCzkcWld6fgA2kZkMc7xHvpWierlcpLwdHBofUp+UvtICDTF2me9C8WZ&#13;&#10;A00CsmGb/hNUeERsI6Sy7mvfEUcsGNsn9w5n9xCRyWFR4up0mS+Sr5koTsecD/GDgo5RUHKPahKs&#13;&#10;2N2HSDREcUqhWyzcaWPS0zCW9SVfLmaLdABfSkV7zEP8rmOb5BGT5H1AtCFgDrAOw3LwzebGeLYT&#13;&#10;+Aavc/qSdHwsYZw9zemXkF4cWb+lb3QE2Tanq4y2DC0q+WI+HB/UnHgSfqcjtpjRXckvzjmiIK/W&#13;&#10;tkoqo9BmiBHb2KMvZAU1Uig2UB3QFhRNoqjfMWjB/+Ksx94pefi5FV5xZj5a1L2czufUbGkyX7yf&#13;&#10;4cSPdzbjHWElQpU8clRC4U0cGnTrvG7a9FRIh4VrfA61ToY9szqSxf5IPh57mRpwPE9Zz/84q98A&#13;&#10;AAD//wMAUEsDBBQABgAIAAAAIQCh29DO2wAAAAkBAAAPAAAAZHJzL2Rvd25yZXYueG1sTI/NTsMw&#13;&#10;EITvSLyDtUjcqE0kUJXGqcJPr5UoSMDNjRc7aryOYrcJb8+WC1xGGo12dr5qPYdenHBMXSQNtwsF&#13;&#10;AqmNtiOn4e11c7MEkbIha/pIqOEbE6zry4vKlDZO9IKnXXaCSyiVRoPPeSilTK3HYNIiDkicfcUx&#13;&#10;mMx2dNKOZuLy0MtCqXsZTEf8wZsBHz22h90xaHgePrfNnUuyec/+4xAfpo3fOq2vr+anFUuzApFx&#13;&#10;zn8XcGbg/VDzsH08kk2i18A0+VfPmVoq9nsNRQGyruR/gvoHAAD//wMAUEsBAi0AFAAGAAgAAAAh&#13;&#10;ALaDOJL+AAAA4QEAABMAAAAAAAAAAAAAAAAAAAAAAFtDb250ZW50X1R5cGVzXS54bWxQSwECLQAU&#13;&#10;AAYACAAAACEAOP0h/9YAAACUAQAACwAAAAAAAAAAAAAAAAAvAQAAX3JlbHMvLnJlbHNQSwECLQAU&#13;&#10;AAYACAAAACEAuufSrlkCAAC5BAAADgAAAAAAAAAAAAAAAAAuAgAAZHJzL2Uyb0RvYy54bWxQSwEC&#13;&#10;LQAUAAYACAAAACEAodvQztsAAAAJAQAADwAAAAAAAAAAAAAAAACzBAAAZHJzL2Rvd25yZXYueG1s&#13;&#10;UEsFBgAAAAAEAAQA8wAAALsFAAAAAA==&#13;&#10;" filled="f">
            <o:lock v:ext="edit" rotation="t" aspectratio="t" verticies="t" text="t" shapetype="t"/>
            <w10:anchorlock/>
          </v:rect>
        </w:pict>
      </w:r>
    </w:p>
    <w:p w14:paraId="47724591" w14:textId="77777777" w:rsidR="00304F85" w:rsidRPr="00310B25" w:rsidRDefault="00304F85" w:rsidP="00304F85">
      <w:pPr>
        <w:rPr>
          <w:rFonts w:ascii="Roboto" w:hAnsi="Roboto"/>
        </w:rPr>
      </w:pPr>
      <w:r w:rsidRPr="00310B25">
        <w:rPr>
          <w:rFonts w:ascii="Roboto" w:hAnsi="Roboto"/>
        </w:rPr>
        <w:t xml:space="preserve">III. </w:t>
      </w:r>
      <w:r w:rsidRPr="00310B25">
        <w:rPr>
          <w:rFonts w:ascii="Roboto" w:hAnsi="Roboto"/>
          <w:b/>
          <w:bCs/>
        </w:rPr>
        <w:t>GENERAL USE REQUIREMENTS</w:t>
      </w:r>
    </w:p>
    <w:p w14:paraId="721C72F4" w14:textId="77777777" w:rsidR="00865C74" w:rsidRPr="00865C74" w:rsidRDefault="00865C74" w:rsidP="00865C74">
      <w:pPr>
        <w:rPr>
          <w:rFonts w:ascii="Roboto" w:hAnsi="Roboto"/>
        </w:rPr>
      </w:pPr>
      <w:r w:rsidRPr="00865C74">
        <w:rPr>
          <w:rFonts w:ascii="Roboto" w:hAnsi="Roboto"/>
        </w:rPr>
        <w:t>Only ENCSD-approved AI tools may be used for instruction, student work, or school operations.</w:t>
      </w:r>
    </w:p>
    <w:p w14:paraId="4872FBBE" w14:textId="77777777" w:rsidR="00865C74" w:rsidRPr="00865C74" w:rsidRDefault="00865C74" w:rsidP="00865C74">
      <w:pPr>
        <w:rPr>
          <w:rFonts w:ascii="Roboto" w:hAnsi="Roboto"/>
        </w:rPr>
      </w:pPr>
      <w:r w:rsidRPr="00865C74">
        <w:rPr>
          <w:rFonts w:ascii="Roboto" w:hAnsi="Roboto"/>
        </w:rPr>
        <w:t>The Information Technology Manager shall maintain a current list of approved tools.</w:t>
      </w:r>
    </w:p>
    <w:p w14:paraId="7E3080A9" w14:textId="77777777" w:rsidR="00865C74" w:rsidRPr="00865C74" w:rsidRDefault="00865C74" w:rsidP="00865C74">
      <w:pPr>
        <w:rPr>
          <w:rFonts w:ascii="Roboto" w:hAnsi="Roboto"/>
        </w:rPr>
      </w:pPr>
      <w:r w:rsidRPr="00865C74">
        <w:rPr>
          <w:rFonts w:ascii="Roboto" w:hAnsi="Roboto"/>
        </w:rPr>
        <w:t>All approved AI tools must:</w:t>
      </w:r>
    </w:p>
    <w:p w14:paraId="25C4CF07" w14:textId="18A45590" w:rsidR="00865C74" w:rsidRPr="00865C74" w:rsidRDefault="00865C74">
      <w:pPr>
        <w:pStyle w:val="ListParagraph"/>
        <w:numPr>
          <w:ilvl w:val="0"/>
          <w:numId w:val="3"/>
        </w:numPr>
        <w:rPr>
          <w:rFonts w:ascii="Roboto" w:hAnsi="Roboto"/>
        </w:rPr>
      </w:pPr>
      <w:r w:rsidRPr="00865C74">
        <w:rPr>
          <w:rFonts w:ascii="Roboto" w:hAnsi="Roboto"/>
        </w:rPr>
        <w:t>Comply with ENCSD student data privacy requirements</w:t>
      </w:r>
    </w:p>
    <w:p w14:paraId="0A470E4C" w14:textId="73732B2F" w:rsidR="00865C74" w:rsidRPr="00865C74" w:rsidRDefault="00865C74">
      <w:pPr>
        <w:pStyle w:val="ListParagraph"/>
        <w:numPr>
          <w:ilvl w:val="0"/>
          <w:numId w:val="3"/>
        </w:numPr>
        <w:rPr>
          <w:rFonts w:ascii="Roboto" w:hAnsi="Roboto"/>
        </w:rPr>
      </w:pPr>
      <w:r w:rsidRPr="00865C74">
        <w:rPr>
          <w:rFonts w:ascii="Roboto" w:hAnsi="Roboto"/>
        </w:rPr>
        <w:t>Protect student data in accordance with FERPA, IDEA, Section 504, and state law</w:t>
      </w:r>
    </w:p>
    <w:p w14:paraId="62FC2969" w14:textId="79F89983" w:rsidR="00865C74" w:rsidRPr="00865C74" w:rsidRDefault="00865C74">
      <w:pPr>
        <w:pStyle w:val="ListParagraph"/>
        <w:numPr>
          <w:ilvl w:val="0"/>
          <w:numId w:val="3"/>
        </w:numPr>
        <w:rPr>
          <w:rFonts w:ascii="Roboto" w:hAnsi="Roboto"/>
        </w:rPr>
      </w:pPr>
      <w:r w:rsidRPr="00865C74">
        <w:rPr>
          <w:rFonts w:ascii="Roboto" w:hAnsi="Roboto"/>
        </w:rPr>
        <w:lastRenderedPageBreak/>
        <w:t>Avoid storing PII unless expressly authorized</w:t>
      </w:r>
    </w:p>
    <w:p w14:paraId="7ECD9CFF" w14:textId="51261DD7" w:rsidR="00865C74" w:rsidRPr="00865C74" w:rsidRDefault="00865C74">
      <w:pPr>
        <w:pStyle w:val="ListParagraph"/>
        <w:numPr>
          <w:ilvl w:val="0"/>
          <w:numId w:val="3"/>
        </w:numPr>
        <w:rPr>
          <w:rFonts w:ascii="Roboto" w:hAnsi="Roboto"/>
        </w:rPr>
      </w:pPr>
      <w:r w:rsidRPr="00865C74">
        <w:rPr>
          <w:rFonts w:ascii="Roboto" w:hAnsi="Roboto"/>
        </w:rPr>
        <w:t>Provide verified accessibility for deaf and hard of hearing students, including accurate captioning, visual outputs, and non-audio-dependent functionality</w:t>
      </w:r>
    </w:p>
    <w:p w14:paraId="310CEC82" w14:textId="373069D5" w:rsidR="00865C74" w:rsidRPr="00865C74" w:rsidRDefault="00865C74">
      <w:pPr>
        <w:pStyle w:val="ListParagraph"/>
        <w:numPr>
          <w:ilvl w:val="0"/>
          <w:numId w:val="3"/>
        </w:numPr>
        <w:rPr>
          <w:rFonts w:ascii="Roboto" w:hAnsi="Roboto"/>
        </w:rPr>
      </w:pPr>
      <w:r w:rsidRPr="00865C74">
        <w:rPr>
          <w:rFonts w:ascii="Roboto" w:hAnsi="Roboto"/>
        </w:rPr>
        <w:t>Document limitations, risks, and intended educational uses</w:t>
      </w:r>
    </w:p>
    <w:p w14:paraId="57D9F318" w14:textId="77777777" w:rsidR="00865C74" w:rsidRPr="00865C74" w:rsidRDefault="00865C74">
      <w:pPr>
        <w:pStyle w:val="ListParagraph"/>
        <w:numPr>
          <w:ilvl w:val="0"/>
          <w:numId w:val="3"/>
        </w:numPr>
        <w:rPr>
          <w:rFonts w:ascii="Roboto" w:hAnsi="Roboto"/>
        </w:rPr>
      </w:pPr>
      <w:r w:rsidRPr="00865C74">
        <w:rPr>
          <w:rFonts w:ascii="Roboto" w:hAnsi="Roboto"/>
        </w:rPr>
        <w:t>Meet privacy, security, and hosting requirements established by the North Carolina Department of Information Technology.</w:t>
      </w:r>
    </w:p>
    <w:p w14:paraId="5F4FBE94" w14:textId="77777777" w:rsidR="00865C74" w:rsidRPr="00865C74" w:rsidRDefault="00865C74" w:rsidP="00865C74">
      <w:pPr>
        <w:rPr>
          <w:rFonts w:ascii="Roboto" w:hAnsi="Roboto"/>
        </w:rPr>
      </w:pPr>
      <w:r w:rsidRPr="00865C74">
        <w:rPr>
          <w:rFonts w:ascii="Roboto" w:hAnsi="Roboto"/>
        </w:rPr>
        <w:t>AI may not be used in place of legally required accessibility services such as interpreters or other required communication access supports.</w:t>
      </w:r>
    </w:p>
    <w:p w14:paraId="1C51F8B1" w14:textId="13D84B05" w:rsidR="00304F85" w:rsidRPr="00310B25" w:rsidRDefault="00A249BF" w:rsidP="00304F85">
      <w:pPr>
        <w:rPr>
          <w:rFonts w:ascii="Roboto" w:hAnsi="Roboto"/>
        </w:rPr>
      </w:pPr>
      <w:r>
        <w:rPr>
          <w:noProof/>
        </w:rPr>
      </w:r>
      <w:r>
        <w:pict w14:anchorId="3727C693">
          <v:rect id="Horizontal Line 4" o:spid="_x0000_s2057" style="width:540pt;height:1.1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659KuWQIAALkEAAAOAAAAZHJzL2Uyb0RvYy54bWysVFFv0zAQfkfiP1h+p0lLC2u0dJq2DiEN&#13;&#10;mNgQz67jJBaOz9hu0/LruXPaLoM3RCNZZ/v8+fvu8/Xyat8ZtlM+aLAln05yzpSVUGnblPzb092b&#13;&#10;C85CFLYSBqwq+UEFfrV6/eqyd4WaQQumUp4hiA1F70rexuiKLAuyVZ0IE3DK4mYNvhMRp77JKi96&#13;&#10;RO9MNsvzd1kPvnIepAoBV2+HTb5K+HWtZPxS10FFZkqO3GIafRo3NGarS1E0XrhWyyMN8Q8sOqEt&#13;&#10;XnqGuhVRsK3Xf0F1WnoIUMeJhC6DutZSJQ2oZpr/oeaxFU4lLVic4M5lCv8PVn7ePboHT9SDuwf5&#13;&#10;IzALXwHrNOUY3bTCNuo6OCzkcWld6fgA2kZkMc7xHvpWierlcpLwdHBofUp+UvtICDTF2me9C8WZ&#13;&#10;A00CsmGb/hNUeERsI6Sy7mvfEUcsGNsn9w5n9xCRyWFR4up0mS+Sr5koTsecD/GDgo5RUHKPahKs&#13;&#10;2N2HSDREcUqhWyzcaWPS0zCW9SVfLmaLdABfSkV7zEP8rmOb5BGT5H1AtCFgDrAOw3LwzebGeLYT&#13;&#10;+Aavc/qSdHwsYZw9zemXkF4cWb+lb3QE2Tanq4y2DC0q+WI+HB/UnHgSfqcjtpjRXckvzjmiIK/W&#13;&#10;tkoqo9BmiBHb2KMvZAU1Uig2UB3QFhRNoqjfMWjB/+Ksx94pefi5FV5xZj5a1L2czufUbGkyX7yf&#13;&#10;4cSPdzbjHWElQpU8clRC4U0cGnTrvG7a9FRIh4VrfA61ToY9szqSxf5IPh57mRpwPE9Zz/84q98A&#13;&#10;AAD//wMAUEsDBBQABgAIAAAAIQCh29DO2wAAAAkBAAAPAAAAZHJzL2Rvd25yZXYueG1sTI/NTsMw&#13;&#10;EITvSLyDtUjcqE0kUJXGqcJPr5UoSMDNjRc7aryOYrcJb8+WC1xGGo12dr5qPYdenHBMXSQNtwsF&#13;&#10;AqmNtiOn4e11c7MEkbIha/pIqOEbE6zry4vKlDZO9IKnXXaCSyiVRoPPeSilTK3HYNIiDkicfcUx&#13;&#10;mMx2dNKOZuLy0MtCqXsZTEf8wZsBHz22h90xaHgePrfNnUuyec/+4xAfpo3fOq2vr+anFUuzApFx&#13;&#10;zn8XcGbg/VDzsH08kk2i18A0+VfPmVoq9nsNRQGyruR/gvoHAAD//wMAUEsBAi0AFAAGAAgAAAAh&#13;&#10;ALaDOJL+AAAA4QEAABMAAAAAAAAAAAAAAAAAAAAAAFtDb250ZW50X1R5cGVzXS54bWxQSwECLQAU&#13;&#10;AAYACAAAACEAOP0h/9YAAACUAQAACwAAAAAAAAAAAAAAAAAvAQAAX3JlbHMvLnJlbHNQSwECLQAU&#13;&#10;AAYACAAAACEAuufSrlkCAAC5BAAADgAAAAAAAAAAAAAAAAAuAgAAZHJzL2Uyb0RvYy54bWxQSwEC&#13;&#10;LQAUAAYACAAAACEAodvQztsAAAAJAQAADwAAAAAAAAAAAAAAAACzBAAAZHJzL2Rvd25yZXYueG1s&#13;&#10;UEsFBgAAAAAEAAQA8wAAALsFAAAAAA==&#13;&#10;" filled="f">
            <o:lock v:ext="edit" rotation="t" aspectratio="t" verticies="t" text="t" shapetype="t"/>
            <w10:anchorlock/>
          </v:rect>
        </w:pict>
      </w:r>
    </w:p>
    <w:p w14:paraId="09803F10" w14:textId="77777777" w:rsidR="00304F85" w:rsidRPr="00310B25" w:rsidRDefault="00304F85" w:rsidP="00304F85">
      <w:pPr>
        <w:rPr>
          <w:rFonts w:ascii="Roboto" w:hAnsi="Roboto"/>
        </w:rPr>
      </w:pPr>
      <w:r w:rsidRPr="00310B25">
        <w:rPr>
          <w:rFonts w:ascii="Roboto" w:hAnsi="Roboto"/>
          <w:b/>
          <w:bCs/>
        </w:rPr>
        <w:t>IV. OVERSIGHT AND IMPLEMENTATION</w:t>
      </w:r>
      <w:r w:rsidRPr="00310B25">
        <w:rPr>
          <w:rFonts w:ascii="Roboto" w:hAnsi="Roboto"/>
        </w:rPr>
        <w:t xml:space="preserve"> </w:t>
      </w:r>
    </w:p>
    <w:p w14:paraId="2C828A1E" w14:textId="77777777" w:rsidR="004B056C" w:rsidRPr="004B056C" w:rsidRDefault="004B056C" w:rsidP="004B056C">
      <w:pPr>
        <w:rPr>
          <w:rFonts w:ascii="Roboto" w:hAnsi="Roboto"/>
        </w:rPr>
      </w:pPr>
      <w:r w:rsidRPr="004B056C">
        <w:rPr>
          <w:rFonts w:ascii="Roboto" w:hAnsi="Roboto"/>
        </w:rPr>
        <w:t>The Superintendent or designee shall:</w:t>
      </w:r>
    </w:p>
    <w:p w14:paraId="26F96BE7" w14:textId="537D8BD1" w:rsidR="004B056C" w:rsidRPr="004B056C" w:rsidRDefault="004B056C">
      <w:pPr>
        <w:pStyle w:val="ListParagraph"/>
        <w:numPr>
          <w:ilvl w:val="0"/>
          <w:numId w:val="4"/>
        </w:numPr>
        <w:rPr>
          <w:rFonts w:ascii="Roboto" w:hAnsi="Roboto"/>
        </w:rPr>
      </w:pPr>
      <w:r w:rsidRPr="004B056C">
        <w:rPr>
          <w:rFonts w:ascii="Roboto" w:hAnsi="Roboto"/>
        </w:rPr>
        <w:t>Develop administrative procedures for review, approval, and monitoring of AI tools</w:t>
      </w:r>
    </w:p>
    <w:p w14:paraId="49AD4FF0" w14:textId="34442197" w:rsidR="004B056C" w:rsidRPr="004B056C" w:rsidRDefault="004B056C">
      <w:pPr>
        <w:pStyle w:val="ListParagraph"/>
        <w:numPr>
          <w:ilvl w:val="0"/>
          <w:numId w:val="4"/>
        </w:numPr>
        <w:rPr>
          <w:rFonts w:ascii="Roboto" w:hAnsi="Roboto"/>
        </w:rPr>
      </w:pPr>
      <w:r w:rsidRPr="004B056C">
        <w:rPr>
          <w:rFonts w:ascii="Roboto" w:hAnsi="Roboto"/>
        </w:rPr>
        <w:t>Conduct accessibility evaluations aligned with WCAG</w:t>
      </w:r>
      <w:r w:rsidR="00987DF0">
        <w:rPr>
          <w:rFonts w:ascii="Roboto" w:hAnsi="Roboto"/>
        </w:rPr>
        <w:t xml:space="preserve"> (Web </w:t>
      </w:r>
      <w:r w:rsidR="00135239">
        <w:rPr>
          <w:rFonts w:ascii="Roboto" w:hAnsi="Roboto"/>
        </w:rPr>
        <w:t>Content Accessibility Guidelines)</w:t>
      </w:r>
      <w:r w:rsidRPr="004B056C">
        <w:rPr>
          <w:rFonts w:ascii="Roboto" w:hAnsi="Roboto"/>
        </w:rPr>
        <w:t xml:space="preserve"> 2.1 AA, ADA requirements, and best practices for deaf and hard of hearing access</w:t>
      </w:r>
    </w:p>
    <w:p w14:paraId="18E08DEB" w14:textId="7EB145DE" w:rsidR="004B056C" w:rsidRPr="004B056C" w:rsidRDefault="004B056C">
      <w:pPr>
        <w:pStyle w:val="ListParagraph"/>
        <w:numPr>
          <w:ilvl w:val="0"/>
          <w:numId w:val="4"/>
        </w:numPr>
        <w:rPr>
          <w:rFonts w:ascii="Roboto" w:hAnsi="Roboto"/>
        </w:rPr>
      </w:pPr>
      <w:r w:rsidRPr="004B056C">
        <w:rPr>
          <w:rFonts w:ascii="Roboto" w:hAnsi="Roboto"/>
        </w:rPr>
        <w:t>Ensure professional development includes ethical AI use, bias mitigation, privacy protections, and accessibility responsibilities</w:t>
      </w:r>
    </w:p>
    <w:p w14:paraId="79B14124" w14:textId="7C7FE53A" w:rsidR="004B056C" w:rsidRPr="004B056C" w:rsidRDefault="004B056C">
      <w:pPr>
        <w:pStyle w:val="ListParagraph"/>
        <w:numPr>
          <w:ilvl w:val="0"/>
          <w:numId w:val="4"/>
        </w:numPr>
        <w:rPr>
          <w:rFonts w:ascii="Roboto" w:hAnsi="Roboto"/>
        </w:rPr>
      </w:pPr>
      <w:r w:rsidRPr="004B056C">
        <w:rPr>
          <w:rFonts w:ascii="Roboto" w:hAnsi="Roboto"/>
        </w:rPr>
        <w:t>Provide AI training aligned with NCDPI guidance and federal requirements</w:t>
      </w:r>
    </w:p>
    <w:p w14:paraId="201CFAF1" w14:textId="5189E44C" w:rsidR="004B056C" w:rsidRPr="004B056C" w:rsidRDefault="004B056C">
      <w:pPr>
        <w:pStyle w:val="ListParagraph"/>
        <w:numPr>
          <w:ilvl w:val="0"/>
          <w:numId w:val="4"/>
        </w:numPr>
        <w:rPr>
          <w:rFonts w:ascii="Roboto" w:hAnsi="Roboto"/>
        </w:rPr>
      </w:pPr>
      <w:r w:rsidRPr="004B056C">
        <w:rPr>
          <w:rFonts w:ascii="Roboto" w:hAnsi="Roboto"/>
        </w:rPr>
        <w:t>Ensure training materials are provided in accessible formats consistent with ADA and OSHR requirements</w:t>
      </w:r>
    </w:p>
    <w:p w14:paraId="4E59B02D" w14:textId="638DDD15" w:rsidR="00304F85" w:rsidRPr="00310B25" w:rsidRDefault="00A249BF" w:rsidP="00304F85">
      <w:pPr>
        <w:rPr>
          <w:rFonts w:ascii="Roboto" w:hAnsi="Roboto"/>
        </w:rPr>
      </w:pPr>
      <w:r>
        <w:rPr>
          <w:noProof/>
        </w:rPr>
      </w:r>
      <w:r>
        <w:pict w14:anchorId="4974E7DE">
          <v:rect id="Horizontal Line 5" o:spid="_x0000_s2056" style="width:540pt;height:1.1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659KuWQIAALkEAAAOAAAAZHJzL2Uyb0RvYy54bWysVFFv0zAQfkfiP1h+p0lLC2u0dJq2DiEN&#13;&#10;mNgQz67jJBaOz9hu0/LruXPaLoM3RCNZZ/v8+fvu8/Xyat8ZtlM+aLAln05yzpSVUGnblPzb092b&#13;&#10;C85CFLYSBqwq+UEFfrV6/eqyd4WaQQumUp4hiA1F70rexuiKLAuyVZ0IE3DK4mYNvhMRp77JKi96&#13;&#10;RO9MNsvzd1kPvnIepAoBV2+HTb5K+HWtZPxS10FFZkqO3GIafRo3NGarS1E0XrhWyyMN8Q8sOqEt&#13;&#10;XnqGuhVRsK3Xf0F1WnoIUMeJhC6DutZSJQ2oZpr/oeaxFU4lLVic4M5lCv8PVn7ePboHT9SDuwf5&#13;&#10;IzALXwHrNOUY3bTCNuo6OCzkcWld6fgA2kZkMc7xHvpWierlcpLwdHBofUp+UvtICDTF2me9C8WZ&#13;&#10;A00CsmGb/hNUeERsI6Sy7mvfEUcsGNsn9w5n9xCRyWFR4up0mS+Sr5koTsecD/GDgo5RUHKPahKs&#13;&#10;2N2HSDREcUqhWyzcaWPS0zCW9SVfLmaLdABfSkV7zEP8rmOb5BGT5H1AtCFgDrAOw3LwzebGeLYT&#13;&#10;+Aavc/qSdHwsYZw9zemXkF4cWb+lb3QE2Tanq4y2DC0q+WI+HB/UnHgSfqcjtpjRXckvzjmiIK/W&#13;&#10;tkoqo9BmiBHb2KMvZAU1Uig2UB3QFhRNoqjfMWjB/+Ksx94pefi5FV5xZj5a1L2czufUbGkyX7yf&#13;&#10;4cSPdzbjHWElQpU8clRC4U0cGnTrvG7a9FRIh4VrfA61ToY9szqSxf5IPh57mRpwPE9Zz/84q98A&#13;&#10;AAD//wMAUEsDBBQABgAIAAAAIQCh29DO2wAAAAkBAAAPAAAAZHJzL2Rvd25yZXYueG1sTI/NTsMw&#13;&#10;EITvSLyDtUjcqE0kUJXGqcJPr5UoSMDNjRc7aryOYrcJb8+WC1xGGo12dr5qPYdenHBMXSQNtwsF&#13;&#10;AqmNtiOn4e11c7MEkbIha/pIqOEbE6zry4vKlDZO9IKnXXaCSyiVRoPPeSilTK3HYNIiDkicfcUx&#13;&#10;mMx2dNKOZuLy0MtCqXsZTEf8wZsBHz22h90xaHgePrfNnUuyec/+4xAfpo3fOq2vr+anFUuzApFx&#13;&#10;zn8XcGbg/VDzsH08kk2i18A0+VfPmVoq9nsNRQGyruR/gvoHAAD//wMAUEsBAi0AFAAGAAgAAAAh&#13;&#10;ALaDOJL+AAAA4QEAABMAAAAAAAAAAAAAAAAAAAAAAFtDb250ZW50X1R5cGVzXS54bWxQSwECLQAU&#13;&#10;AAYACAAAACEAOP0h/9YAAACUAQAACwAAAAAAAAAAAAAAAAAvAQAAX3JlbHMvLnJlbHNQSwECLQAU&#13;&#10;AAYACAAAACEAuufSrlkCAAC5BAAADgAAAAAAAAAAAAAAAAAuAgAAZHJzL2Uyb0RvYy54bWxQSwEC&#13;&#10;LQAUAAYACAAAACEAodvQztsAAAAJAQAADwAAAAAAAAAAAAAAAACzBAAAZHJzL2Rvd25yZXYueG1s&#13;&#10;UEsFBgAAAAAEAAQA8wAAALsFAAAAAA==&#13;&#10;" filled="f">
            <o:lock v:ext="edit" rotation="t" aspectratio="t" verticies="t" text="t" shapetype="t"/>
            <w10:anchorlock/>
          </v:rect>
        </w:pict>
      </w:r>
    </w:p>
    <w:p w14:paraId="52D7908B" w14:textId="108A3446" w:rsidR="00304F85" w:rsidRPr="00310B25" w:rsidRDefault="00304F85" w:rsidP="00304F85">
      <w:pPr>
        <w:rPr>
          <w:rFonts w:ascii="Roboto" w:hAnsi="Roboto"/>
        </w:rPr>
      </w:pPr>
      <w:r w:rsidRPr="00310B25">
        <w:rPr>
          <w:rFonts w:ascii="Roboto" w:hAnsi="Roboto"/>
          <w:b/>
          <w:bCs/>
        </w:rPr>
        <w:t>V. STAFF USE OF AI</w:t>
      </w:r>
      <w:r w:rsidRPr="00310B25">
        <w:rPr>
          <w:rFonts w:ascii="Roboto" w:hAnsi="Roboto"/>
        </w:rPr>
        <w:t xml:space="preserve"> </w:t>
      </w:r>
    </w:p>
    <w:p w14:paraId="2F7A6812" w14:textId="77777777" w:rsidR="008229AF" w:rsidRPr="008229AF" w:rsidRDefault="008229AF" w:rsidP="008229AF">
      <w:pPr>
        <w:rPr>
          <w:rFonts w:ascii="Roboto" w:hAnsi="Roboto"/>
        </w:rPr>
      </w:pPr>
      <w:r w:rsidRPr="008229AF">
        <w:rPr>
          <w:rFonts w:ascii="Roboto" w:hAnsi="Roboto"/>
        </w:rPr>
        <w:t>Staff may use approved AI tools to support professional responsibilities under the following conditions:</w:t>
      </w:r>
    </w:p>
    <w:p w14:paraId="05F749E5" w14:textId="77777777" w:rsidR="008229AF" w:rsidRPr="008229AF" w:rsidRDefault="008229AF" w:rsidP="008229AF">
      <w:pPr>
        <w:rPr>
          <w:rFonts w:ascii="Roboto" w:hAnsi="Roboto"/>
          <w:b/>
          <w:bCs/>
        </w:rPr>
      </w:pPr>
      <w:r w:rsidRPr="008229AF">
        <w:rPr>
          <w:rFonts w:ascii="Roboto" w:hAnsi="Roboto"/>
          <w:b/>
          <w:bCs/>
        </w:rPr>
        <w:t>1. Disclosure Requirements</w:t>
      </w:r>
    </w:p>
    <w:p w14:paraId="7ADA7C84" w14:textId="77777777" w:rsidR="008229AF" w:rsidRPr="008229AF" w:rsidRDefault="008229AF" w:rsidP="008229AF">
      <w:pPr>
        <w:rPr>
          <w:rFonts w:ascii="Roboto" w:hAnsi="Roboto"/>
        </w:rPr>
      </w:pPr>
      <w:r w:rsidRPr="008229AF">
        <w:rPr>
          <w:rFonts w:ascii="Roboto" w:hAnsi="Roboto"/>
        </w:rPr>
        <w:t>Disclosure is required when AI use:</w:t>
      </w:r>
    </w:p>
    <w:p w14:paraId="2AE7BD7E" w14:textId="328A4861" w:rsidR="008229AF" w:rsidRPr="008229AF" w:rsidRDefault="008229AF">
      <w:pPr>
        <w:pStyle w:val="ListParagraph"/>
        <w:numPr>
          <w:ilvl w:val="0"/>
          <w:numId w:val="5"/>
        </w:numPr>
        <w:rPr>
          <w:rFonts w:ascii="Roboto" w:hAnsi="Roboto"/>
        </w:rPr>
      </w:pPr>
      <w:r w:rsidRPr="008229AF">
        <w:rPr>
          <w:rFonts w:ascii="Roboto" w:hAnsi="Roboto"/>
        </w:rPr>
        <w:t>May misrepresent authorship</w:t>
      </w:r>
    </w:p>
    <w:p w14:paraId="175D4B70" w14:textId="7E078036" w:rsidR="008229AF" w:rsidRPr="008229AF" w:rsidRDefault="008229AF">
      <w:pPr>
        <w:pStyle w:val="ListParagraph"/>
        <w:numPr>
          <w:ilvl w:val="0"/>
          <w:numId w:val="5"/>
        </w:numPr>
        <w:rPr>
          <w:rFonts w:ascii="Roboto" w:hAnsi="Roboto"/>
        </w:rPr>
      </w:pPr>
      <w:r w:rsidRPr="008229AF">
        <w:rPr>
          <w:rFonts w:ascii="Roboto" w:hAnsi="Roboto"/>
        </w:rPr>
        <w:t>Is required under professional ethics standards</w:t>
      </w:r>
    </w:p>
    <w:p w14:paraId="7123D828" w14:textId="071E5EEB" w:rsidR="008229AF" w:rsidRPr="008229AF" w:rsidRDefault="008229AF">
      <w:pPr>
        <w:pStyle w:val="ListParagraph"/>
        <w:numPr>
          <w:ilvl w:val="0"/>
          <w:numId w:val="5"/>
        </w:numPr>
        <w:rPr>
          <w:rFonts w:ascii="Roboto" w:hAnsi="Roboto"/>
        </w:rPr>
      </w:pPr>
      <w:r w:rsidRPr="008229AF">
        <w:rPr>
          <w:rFonts w:ascii="Roboto" w:hAnsi="Roboto"/>
        </w:rPr>
        <w:t>Uses generative content in instructional materials or official communications</w:t>
      </w:r>
    </w:p>
    <w:p w14:paraId="072879E2" w14:textId="332C0D7A" w:rsidR="008229AF" w:rsidRPr="008229AF" w:rsidRDefault="008229AF">
      <w:pPr>
        <w:pStyle w:val="ListParagraph"/>
        <w:numPr>
          <w:ilvl w:val="0"/>
          <w:numId w:val="5"/>
        </w:numPr>
        <w:rPr>
          <w:rFonts w:ascii="Roboto" w:hAnsi="Roboto"/>
        </w:rPr>
      </w:pPr>
      <w:r w:rsidRPr="008229AF">
        <w:rPr>
          <w:rFonts w:ascii="Roboto" w:hAnsi="Roboto"/>
        </w:rPr>
        <w:t>Could reasonably affect transparency, trust, or accountability</w:t>
      </w:r>
    </w:p>
    <w:p w14:paraId="36D8969D" w14:textId="77777777" w:rsidR="008229AF" w:rsidRPr="008229AF" w:rsidRDefault="008229AF" w:rsidP="008229AF">
      <w:pPr>
        <w:rPr>
          <w:rFonts w:ascii="Roboto" w:hAnsi="Roboto"/>
          <w:b/>
          <w:bCs/>
        </w:rPr>
      </w:pPr>
      <w:r w:rsidRPr="008229AF">
        <w:rPr>
          <w:rFonts w:ascii="Roboto" w:hAnsi="Roboto"/>
          <w:b/>
          <w:bCs/>
        </w:rPr>
        <w:t>2. Data Protection</w:t>
      </w:r>
    </w:p>
    <w:p w14:paraId="2E16D1C3" w14:textId="77777777" w:rsidR="008229AF" w:rsidRPr="008229AF" w:rsidRDefault="008229AF" w:rsidP="008229AF">
      <w:pPr>
        <w:rPr>
          <w:rFonts w:ascii="Roboto" w:hAnsi="Roboto"/>
        </w:rPr>
      </w:pPr>
      <w:r w:rsidRPr="008229AF">
        <w:rPr>
          <w:rFonts w:ascii="Roboto" w:hAnsi="Roboto"/>
        </w:rPr>
        <w:t>Staff may not enter confidential data into AI tools without written authorization.</w:t>
      </w:r>
    </w:p>
    <w:p w14:paraId="3C79FFAE" w14:textId="77777777" w:rsidR="008229AF" w:rsidRPr="008229AF" w:rsidRDefault="008229AF" w:rsidP="008229AF">
      <w:pPr>
        <w:rPr>
          <w:rFonts w:ascii="Roboto" w:hAnsi="Roboto"/>
        </w:rPr>
      </w:pPr>
      <w:r w:rsidRPr="008229AF">
        <w:rPr>
          <w:rFonts w:ascii="Roboto" w:hAnsi="Roboto"/>
        </w:rPr>
        <w:t>This includes:</w:t>
      </w:r>
    </w:p>
    <w:p w14:paraId="2F5287E2" w14:textId="77777777" w:rsidR="008229AF" w:rsidRPr="008229AF" w:rsidRDefault="008229AF">
      <w:pPr>
        <w:pStyle w:val="ListParagraph"/>
        <w:numPr>
          <w:ilvl w:val="0"/>
          <w:numId w:val="6"/>
        </w:numPr>
        <w:rPr>
          <w:rFonts w:ascii="Roboto" w:hAnsi="Roboto"/>
        </w:rPr>
      </w:pPr>
      <w:r w:rsidRPr="008229AF">
        <w:rPr>
          <w:rFonts w:ascii="Roboto" w:hAnsi="Roboto"/>
        </w:rPr>
        <w:t>Student Personally Identifiable Information (PII)</w:t>
      </w:r>
    </w:p>
    <w:p w14:paraId="0C33C27F" w14:textId="77777777" w:rsidR="008229AF" w:rsidRPr="008229AF" w:rsidRDefault="008229AF">
      <w:pPr>
        <w:pStyle w:val="ListParagraph"/>
        <w:numPr>
          <w:ilvl w:val="0"/>
          <w:numId w:val="6"/>
        </w:numPr>
        <w:rPr>
          <w:rFonts w:ascii="Roboto" w:hAnsi="Roboto"/>
        </w:rPr>
      </w:pPr>
      <w:r w:rsidRPr="008229AF">
        <w:rPr>
          <w:rFonts w:ascii="Roboto" w:hAnsi="Roboto"/>
        </w:rPr>
        <w:t>Disability documentation</w:t>
      </w:r>
    </w:p>
    <w:p w14:paraId="38B92A00" w14:textId="77777777" w:rsidR="008229AF" w:rsidRPr="008229AF" w:rsidRDefault="008229AF">
      <w:pPr>
        <w:pStyle w:val="ListParagraph"/>
        <w:numPr>
          <w:ilvl w:val="0"/>
          <w:numId w:val="6"/>
        </w:numPr>
        <w:rPr>
          <w:rFonts w:ascii="Roboto" w:hAnsi="Roboto"/>
        </w:rPr>
      </w:pPr>
      <w:r w:rsidRPr="008229AF">
        <w:rPr>
          <w:rFonts w:ascii="Roboto" w:hAnsi="Roboto"/>
        </w:rPr>
        <w:lastRenderedPageBreak/>
        <w:t>IEP information</w:t>
      </w:r>
    </w:p>
    <w:p w14:paraId="328D0DC1" w14:textId="77777777" w:rsidR="008229AF" w:rsidRPr="008229AF" w:rsidRDefault="008229AF">
      <w:pPr>
        <w:pStyle w:val="ListParagraph"/>
        <w:numPr>
          <w:ilvl w:val="0"/>
          <w:numId w:val="6"/>
        </w:numPr>
        <w:rPr>
          <w:rFonts w:ascii="Roboto" w:hAnsi="Roboto"/>
        </w:rPr>
      </w:pPr>
      <w:r w:rsidRPr="008229AF">
        <w:rPr>
          <w:rFonts w:ascii="Roboto" w:hAnsi="Roboto"/>
        </w:rPr>
        <w:t>Health-related educational records</w:t>
      </w:r>
    </w:p>
    <w:p w14:paraId="68557117" w14:textId="77777777" w:rsidR="008229AF" w:rsidRPr="008229AF" w:rsidRDefault="008229AF">
      <w:pPr>
        <w:pStyle w:val="ListParagraph"/>
        <w:numPr>
          <w:ilvl w:val="0"/>
          <w:numId w:val="6"/>
        </w:numPr>
        <w:rPr>
          <w:rFonts w:ascii="Roboto" w:hAnsi="Roboto"/>
        </w:rPr>
      </w:pPr>
      <w:r w:rsidRPr="008229AF">
        <w:rPr>
          <w:rFonts w:ascii="Roboto" w:hAnsi="Roboto"/>
        </w:rPr>
        <w:t>Personnel or evaluation data</w:t>
      </w:r>
    </w:p>
    <w:p w14:paraId="30E0603D" w14:textId="77777777" w:rsidR="008229AF" w:rsidRPr="008229AF" w:rsidRDefault="008229AF">
      <w:pPr>
        <w:pStyle w:val="ListParagraph"/>
        <w:numPr>
          <w:ilvl w:val="0"/>
          <w:numId w:val="6"/>
        </w:numPr>
        <w:rPr>
          <w:rFonts w:ascii="Roboto" w:hAnsi="Roboto"/>
        </w:rPr>
      </w:pPr>
      <w:r w:rsidRPr="008229AF">
        <w:rPr>
          <w:rFonts w:ascii="Roboto" w:hAnsi="Roboto"/>
        </w:rPr>
        <w:t>Other confidential protected records</w:t>
      </w:r>
    </w:p>
    <w:p w14:paraId="2AD8D8AE" w14:textId="77777777" w:rsidR="008229AF" w:rsidRPr="008229AF" w:rsidRDefault="008229AF" w:rsidP="008229AF">
      <w:pPr>
        <w:rPr>
          <w:rFonts w:ascii="Roboto" w:hAnsi="Roboto"/>
          <w:b/>
          <w:bCs/>
        </w:rPr>
      </w:pPr>
      <w:r w:rsidRPr="008229AF">
        <w:rPr>
          <w:rFonts w:ascii="Roboto" w:hAnsi="Roboto"/>
          <w:b/>
          <w:bCs/>
        </w:rPr>
        <w:t>3. Verification and Accuracy</w:t>
      </w:r>
    </w:p>
    <w:p w14:paraId="5BFD60DA" w14:textId="77777777" w:rsidR="008229AF" w:rsidRPr="008229AF" w:rsidRDefault="008229AF" w:rsidP="008229AF">
      <w:pPr>
        <w:rPr>
          <w:rFonts w:ascii="Roboto" w:hAnsi="Roboto"/>
        </w:rPr>
      </w:pPr>
      <w:r w:rsidRPr="008229AF">
        <w:rPr>
          <w:rFonts w:ascii="Roboto" w:hAnsi="Roboto"/>
        </w:rPr>
        <w:t>All AI-generated content must be reviewed for accuracy, appropriateness, accessibility, and legal compliance.</w:t>
      </w:r>
    </w:p>
    <w:p w14:paraId="22797CA4" w14:textId="77777777" w:rsidR="008229AF" w:rsidRPr="008229AF" w:rsidRDefault="008229AF" w:rsidP="008229AF">
      <w:pPr>
        <w:rPr>
          <w:rFonts w:ascii="Roboto" w:hAnsi="Roboto"/>
        </w:rPr>
      </w:pPr>
      <w:r w:rsidRPr="008229AF">
        <w:rPr>
          <w:rFonts w:ascii="Roboto" w:hAnsi="Roboto"/>
        </w:rPr>
        <w:t>Employees remain fully responsible for all submitted, distributed, graded, or published content consistent with the EVERY Framework.</w:t>
      </w:r>
    </w:p>
    <w:p w14:paraId="29AF5335" w14:textId="77777777" w:rsidR="008229AF" w:rsidRPr="008229AF" w:rsidRDefault="008229AF" w:rsidP="008229AF">
      <w:pPr>
        <w:rPr>
          <w:rFonts w:ascii="Roboto" w:hAnsi="Roboto"/>
          <w:b/>
          <w:bCs/>
        </w:rPr>
      </w:pPr>
      <w:r w:rsidRPr="008229AF">
        <w:rPr>
          <w:rFonts w:ascii="Roboto" w:hAnsi="Roboto"/>
          <w:b/>
          <w:bCs/>
        </w:rPr>
        <w:t>4. Professional Conduct</w:t>
      </w:r>
    </w:p>
    <w:p w14:paraId="4617D180" w14:textId="77777777" w:rsidR="008229AF" w:rsidRPr="008229AF" w:rsidRDefault="008229AF" w:rsidP="008229AF">
      <w:pPr>
        <w:rPr>
          <w:rFonts w:ascii="Roboto" w:hAnsi="Roboto"/>
        </w:rPr>
      </w:pPr>
      <w:r w:rsidRPr="008229AF">
        <w:rPr>
          <w:rFonts w:ascii="Roboto" w:hAnsi="Roboto"/>
        </w:rPr>
        <w:t>Staff may not:</w:t>
      </w:r>
    </w:p>
    <w:p w14:paraId="1ACCECA6" w14:textId="465D4BA3" w:rsidR="008229AF" w:rsidRPr="008229AF" w:rsidRDefault="008229AF">
      <w:pPr>
        <w:pStyle w:val="ListParagraph"/>
        <w:numPr>
          <w:ilvl w:val="0"/>
          <w:numId w:val="7"/>
        </w:numPr>
        <w:rPr>
          <w:rFonts w:ascii="Roboto" w:hAnsi="Roboto"/>
        </w:rPr>
      </w:pPr>
      <w:r w:rsidRPr="008229AF">
        <w:rPr>
          <w:rFonts w:ascii="Roboto" w:hAnsi="Roboto"/>
        </w:rPr>
        <w:t>Claim AI-generated content as original work when inappropriate</w:t>
      </w:r>
    </w:p>
    <w:p w14:paraId="429F6B47" w14:textId="042B9678" w:rsidR="008229AF" w:rsidRPr="008229AF" w:rsidRDefault="008229AF">
      <w:pPr>
        <w:pStyle w:val="ListParagraph"/>
        <w:numPr>
          <w:ilvl w:val="0"/>
          <w:numId w:val="7"/>
        </w:numPr>
        <w:rPr>
          <w:rFonts w:ascii="Roboto" w:hAnsi="Roboto"/>
        </w:rPr>
      </w:pPr>
      <w:r w:rsidRPr="008229AF">
        <w:rPr>
          <w:rFonts w:ascii="Roboto" w:hAnsi="Roboto"/>
        </w:rPr>
        <w:t>Use AI in ways that violate ADA accessibility obligations</w:t>
      </w:r>
    </w:p>
    <w:p w14:paraId="78E36DDD" w14:textId="4F249FF0" w:rsidR="008229AF" w:rsidRPr="008229AF" w:rsidRDefault="008229AF">
      <w:pPr>
        <w:pStyle w:val="ListParagraph"/>
        <w:numPr>
          <w:ilvl w:val="0"/>
          <w:numId w:val="7"/>
        </w:numPr>
        <w:rPr>
          <w:rFonts w:ascii="Roboto" w:hAnsi="Roboto"/>
        </w:rPr>
      </w:pPr>
      <w:r w:rsidRPr="008229AF">
        <w:rPr>
          <w:rFonts w:ascii="Roboto" w:hAnsi="Roboto"/>
        </w:rPr>
        <w:t>Use AI-powered notetakers in IEP meetings, evaluations, HR meetings, staff meetings, or other ENCSD meetings</w:t>
      </w:r>
    </w:p>
    <w:p w14:paraId="47FAA6C7" w14:textId="4B18947A" w:rsidR="008229AF" w:rsidRPr="008229AF" w:rsidRDefault="008229AF">
      <w:pPr>
        <w:pStyle w:val="ListParagraph"/>
        <w:numPr>
          <w:ilvl w:val="0"/>
          <w:numId w:val="7"/>
        </w:numPr>
        <w:rPr>
          <w:rFonts w:ascii="Roboto" w:hAnsi="Roboto"/>
        </w:rPr>
      </w:pPr>
      <w:r w:rsidRPr="008229AF">
        <w:rPr>
          <w:rFonts w:ascii="Roboto" w:hAnsi="Roboto"/>
        </w:rPr>
        <w:t>Use AI tools in violation of Board policy, copyright law, or professional standards</w:t>
      </w:r>
    </w:p>
    <w:p w14:paraId="75DD04EB" w14:textId="77777777" w:rsidR="008229AF" w:rsidRPr="008229AF" w:rsidRDefault="008229AF" w:rsidP="008229AF">
      <w:pPr>
        <w:rPr>
          <w:rFonts w:ascii="Roboto" w:hAnsi="Roboto"/>
        </w:rPr>
      </w:pPr>
      <w:r w:rsidRPr="008229AF">
        <w:rPr>
          <w:rFonts w:ascii="Roboto" w:hAnsi="Roboto"/>
        </w:rPr>
        <w:t>This prohibition does not apply to real-time accessibility tools such as live captioning when captions are not recorded, stored, or retained.</w:t>
      </w:r>
    </w:p>
    <w:p w14:paraId="3B12A967" w14:textId="77777777" w:rsidR="008229AF" w:rsidRPr="008229AF" w:rsidRDefault="008229AF" w:rsidP="008229AF">
      <w:pPr>
        <w:rPr>
          <w:rFonts w:ascii="Roboto" w:hAnsi="Roboto"/>
          <w:b/>
          <w:bCs/>
        </w:rPr>
      </w:pPr>
      <w:r w:rsidRPr="008229AF">
        <w:rPr>
          <w:rFonts w:ascii="Roboto" w:hAnsi="Roboto"/>
          <w:b/>
          <w:bCs/>
        </w:rPr>
        <w:t>5. Documentation</w:t>
      </w:r>
    </w:p>
    <w:p w14:paraId="55F99BF9" w14:textId="77777777" w:rsidR="008229AF" w:rsidRPr="008229AF" w:rsidRDefault="008229AF" w:rsidP="008229AF">
      <w:pPr>
        <w:rPr>
          <w:rFonts w:ascii="Roboto" w:hAnsi="Roboto"/>
        </w:rPr>
      </w:pPr>
      <w:r w:rsidRPr="008229AF">
        <w:rPr>
          <w:rFonts w:ascii="Roboto" w:hAnsi="Roboto"/>
        </w:rPr>
        <w:t>When feasible, staff should maintain a simple record of:</w:t>
      </w:r>
    </w:p>
    <w:p w14:paraId="63E18B34" w14:textId="77777777" w:rsidR="008229AF" w:rsidRPr="00730754" w:rsidRDefault="008229AF">
      <w:pPr>
        <w:pStyle w:val="ListParagraph"/>
        <w:numPr>
          <w:ilvl w:val="0"/>
          <w:numId w:val="8"/>
        </w:numPr>
        <w:rPr>
          <w:rFonts w:ascii="Roboto" w:hAnsi="Roboto"/>
        </w:rPr>
      </w:pPr>
      <w:r w:rsidRPr="00730754">
        <w:rPr>
          <w:rFonts w:ascii="Roboto" w:hAnsi="Roboto"/>
        </w:rPr>
        <w:t>Tool used</w:t>
      </w:r>
    </w:p>
    <w:p w14:paraId="5EA62B5F" w14:textId="77777777" w:rsidR="008229AF" w:rsidRPr="00730754" w:rsidRDefault="008229AF">
      <w:pPr>
        <w:pStyle w:val="ListParagraph"/>
        <w:numPr>
          <w:ilvl w:val="0"/>
          <w:numId w:val="8"/>
        </w:numPr>
        <w:rPr>
          <w:rFonts w:ascii="Roboto" w:hAnsi="Roboto"/>
        </w:rPr>
      </w:pPr>
      <w:r w:rsidRPr="00730754">
        <w:rPr>
          <w:rFonts w:ascii="Roboto" w:hAnsi="Roboto"/>
        </w:rPr>
        <w:t>Purpose of use</w:t>
      </w:r>
    </w:p>
    <w:p w14:paraId="27DAC16A" w14:textId="77777777" w:rsidR="008229AF" w:rsidRPr="00730754" w:rsidRDefault="008229AF">
      <w:pPr>
        <w:pStyle w:val="ListParagraph"/>
        <w:numPr>
          <w:ilvl w:val="0"/>
          <w:numId w:val="8"/>
        </w:numPr>
        <w:rPr>
          <w:rFonts w:ascii="Roboto" w:hAnsi="Roboto"/>
        </w:rPr>
      </w:pPr>
      <w:r w:rsidRPr="00730754">
        <w:rPr>
          <w:rFonts w:ascii="Roboto" w:hAnsi="Roboto"/>
        </w:rPr>
        <w:t>Verification steps taken</w:t>
      </w:r>
    </w:p>
    <w:p w14:paraId="615667D6" w14:textId="37632AD7" w:rsidR="00304F85" w:rsidRPr="00310B25" w:rsidRDefault="00A249BF" w:rsidP="00304F85">
      <w:pPr>
        <w:rPr>
          <w:rFonts w:ascii="Roboto" w:hAnsi="Roboto"/>
        </w:rPr>
      </w:pPr>
      <w:r>
        <w:rPr>
          <w:noProof/>
        </w:rPr>
      </w:r>
      <w:r>
        <w:pict w14:anchorId="5F45B7E6">
          <v:rect id="Horizontal Line 6" o:spid="_x0000_s2055" style="width:540pt;height:1.1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659KuWQIAALkEAAAOAAAAZHJzL2Uyb0RvYy54bWysVFFv0zAQfkfiP1h+p0lLC2u0dJq2DiEN&#13;&#10;mNgQz67jJBaOz9hu0/LruXPaLoM3RCNZZ/v8+fvu8/Xyat8ZtlM+aLAln05yzpSVUGnblPzb092b&#13;&#10;C85CFLYSBqwq+UEFfrV6/eqyd4WaQQumUp4hiA1F70rexuiKLAuyVZ0IE3DK4mYNvhMRp77JKi96&#13;&#10;RO9MNsvzd1kPvnIepAoBV2+HTb5K+HWtZPxS10FFZkqO3GIafRo3NGarS1E0XrhWyyMN8Q8sOqEt&#13;&#10;XnqGuhVRsK3Xf0F1WnoIUMeJhC6DutZSJQ2oZpr/oeaxFU4lLVic4M5lCv8PVn7ePboHT9SDuwf5&#13;&#10;IzALXwHrNOUY3bTCNuo6OCzkcWld6fgA2kZkMc7xHvpWierlcpLwdHBofUp+UvtICDTF2me9C8WZ&#13;&#10;A00CsmGb/hNUeERsI6Sy7mvfEUcsGNsn9w5n9xCRyWFR4up0mS+Sr5koTsecD/GDgo5RUHKPahKs&#13;&#10;2N2HSDREcUqhWyzcaWPS0zCW9SVfLmaLdABfSkV7zEP8rmOb5BGT5H1AtCFgDrAOw3LwzebGeLYT&#13;&#10;+Aavc/qSdHwsYZw9zemXkF4cWb+lb3QE2Tanq4y2DC0q+WI+HB/UnHgSfqcjtpjRXckvzjmiIK/W&#13;&#10;tkoqo9BmiBHb2KMvZAU1Uig2UB3QFhRNoqjfMWjB/+Ksx94pefi5FV5xZj5a1L2czufUbGkyX7yf&#13;&#10;4cSPdzbjHWElQpU8clRC4U0cGnTrvG7a9FRIh4VrfA61ToY9szqSxf5IPh57mRpwPE9Zz/84q98A&#13;&#10;AAD//wMAUEsDBBQABgAIAAAAIQCh29DO2wAAAAkBAAAPAAAAZHJzL2Rvd25yZXYueG1sTI/NTsMw&#13;&#10;EITvSLyDtUjcqE0kUJXGqcJPr5UoSMDNjRc7aryOYrcJb8+WC1xGGo12dr5qPYdenHBMXSQNtwsF&#13;&#10;AqmNtiOn4e11c7MEkbIha/pIqOEbE6zry4vKlDZO9IKnXXaCSyiVRoPPeSilTK3HYNIiDkicfcUx&#13;&#10;mMx2dNKOZuLy0MtCqXsZTEf8wZsBHz22h90xaHgePrfNnUuyec/+4xAfpo3fOq2vr+anFUuzApFx&#13;&#10;zn8XcGbg/VDzsH08kk2i18A0+VfPmVoq9nsNRQGyruR/gvoHAAD//wMAUEsBAi0AFAAGAAgAAAAh&#13;&#10;ALaDOJL+AAAA4QEAABMAAAAAAAAAAAAAAAAAAAAAAFtDb250ZW50X1R5cGVzXS54bWxQSwECLQAU&#13;&#10;AAYACAAAACEAOP0h/9YAAACUAQAACwAAAAAAAAAAAAAAAAAvAQAAX3JlbHMvLnJlbHNQSwECLQAU&#13;&#10;AAYACAAAACEAuufSrlkCAAC5BAAADgAAAAAAAAAAAAAAAAAuAgAAZHJzL2Uyb0RvYy54bWxQSwEC&#13;&#10;LQAUAAYACAAAACEAodvQztsAAAAJAQAADwAAAAAAAAAAAAAAAACzBAAAZHJzL2Rvd25yZXYueG1s&#13;&#10;UEsFBgAAAAAEAAQA8wAAALsFAAAAAA==&#13;&#10;" filled="f">
            <o:lock v:ext="edit" rotation="t" aspectratio="t" verticies="t" text="t" shapetype="t"/>
            <w10:anchorlock/>
          </v:rect>
        </w:pict>
      </w:r>
    </w:p>
    <w:p w14:paraId="4E63D87A" w14:textId="77777777" w:rsidR="00304F85" w:rsidRPr="00310B25" w:rsidRDefault="00304F85" w:rsidP="00304F85">
      <w:pPr>
        <w:rPr>
          <w:rFonts w:ascii="Roboto" w:hAnsi="Roboto"/>
          <w:b/>
          <w:bCs/>
        </w:rPr>
      </w:pPr>
      <w:r w:rsidRPr="00310B25">
        <w:rPr>
          <w:rFonts w:ascii="Roboto" w:hAnsi="Roboto"/>
          <w:b/>
          <w:bCs/>
        </w:rPr>
        <w:t>VI. STUDENT USE OF AI</w:t>
      </w:r>
    </w:p>
    <w:p w14:paraId="656D5FC3" w14:textId="77777777" w:rsidR="00730754" w:rsidRPr="00730754" w:rsidRDefault="00730754" w:rsidP="00730754">
      <w:pPr>
        <w:rPr>
          <w:rFonts w:ascii="Roboto" w:hAnsi="Roboto"/>
        </w:rPr>
      </w:pPr>
      <w:r w:rsidRPr="00730754">
        <w:rPr>
          <w:rFonts w:ascii="Roboto" w:hAnsi="Roboto"/>
        </w:rPr>
        <w:t>Students may use approved AI tools only under supervision and guided instruction aligned with curriculum expectations and accessibility needs.</w:t>
      </w:r>
    </w:p>
    <w:p w14:paraId="2FFF9B13" w14:textId="77777777" w:rsidR="00730754" w:rsidRPr="00730754" w:rsidRDefault="00730754" w:rsidP="00730754">
      <w:pPr>
        <w:rPr>
          <w:rFonts w:ascii="Roboto" w:hAnsi="Roboto"/>
        </w:rPr>
      </w:pPr>
      <w:r w:rsidRPr="00730754">
        <w:rPr>
          <w:rFonts w:ascii="Roboto" w:hAnsi="Roboto"/>
        </w:rPr>
        <w:t>AI is prohibited in early literacy instruction for Pre-K through Grade 3 in accordance with NCDPI guidance.</w:t>
      </w:r>
    </w:p>
    <w:p w14:paraId="7BECFC91" w14:textId="77777777" w:rsidR="00730754" w:rsidRPr="00730754" w:rsidRDefault="00730754" w:rsidP="00730754">
      <w:pPr>
        <w:rPr>
          <w:rFonts w:ascii="Roboto" w:hAnsi="Roboto"/>
        </w:rPr>
      </w:pPr>
      <w:r w:rsidRPr="00730754">
        <w:rPr>
          <w:rFonts w:ascii="Roboto" w:hAnsi="Roboto"/>
        </w:rPr>
        <w:t>AI-powered notetakers are not permitted because they do not meet required standards for communication accuracy and accessibility.</w:t>
      </w:r>
    </w:p>
    <w:p w14:paraId="4DA2509E" w14:textId="77777777" w:rsidR="00730754" w:rsidRPr="00730754" w:rsidRDefault="00730754" w:rsidP="00730754">
      <w:pPr>
        <w:rPr>
          <w:rFonts w:ascii="Roboto" w:hAnsi="Roboto"/>
        </w:rPr>
      </w:pPr>
      <w:r w:rsidRPr="00730754">
        <w:rPr>
          <w:rFonts w:ascii="Roboto" w:hAnsi="Roboto"/>
        </w:rPr>
        <w:t>Student AI instruction shall include:</w:t>
      </w:r>
    </w:p>
    <w:p w14:paraId="66FBA6AC" w14:textId="77211AC5" w:rsidR="00730754" w:rsidRPr="00730754" w:rsidRDefault="00730754">
      <w:pPr>
        <w:pStyle w:val="ListParagraph"/>
        <w:numPr>
          <w:ilvl w:val="0"/>
          <w:numId w:val="9"/>
        </w:numPr>
        <w:rPr>
          <w:rFonts w:ascii="Roboto" w:hAnsi="Roboto"/>
        </w:rPr>
      </w:pPr>
      <w:r w:rsidRPr="00730754">
        <w:rPr>
          <w:rFonts w:ascii="Roboto" w:hAnsi="Roboto"/>
        </w:rPr>
        <w:lastRenderedPageBreak/>
        <w:t>Ethics and responsible use</w:t>
      </w:r>
    </w:p>
    <w:p w14:paraId="5F35F630" w14:textId="4C0CDEBE" w:rsidR="00730754" w:rsidRPr="00730754" w:rsidRDefault="00730754">
      <w:pPr>
        <w:pStyle w:val="ListParagraph"/>
        <w:numPr>
          <w:ilvl w:val="0"/>
          <w:numId w:val="9"/>
        </w:numPr>
        <w:rPr>
          <w:rFonts w:ascii="Roboto" w:hAnsi="Roboto"/>
        </w:rPr>
      </w:pPr>
      <w:r w:rsidRPr="00730754">
        <w:rPr>
          <w:rFonts w:ascii="Roboto" w:hAnsi="Roboto"/>
        </w:rPr>
        <w:t>Avoiding plagiarism and cheating</w:t>
      </w:r>
    </w:p>
    <w:p w14:paraId="34328A3F" w14:textId="24C9FD83" w:rsidR="00730754" w:rsidRPr="00730754" w:rsidRDefault="00730754">
      <w:pPr>
        <w:pStyle w:val="ListParagraph"/>
        <w:numPr>
          <w:ilvl w:val="0"/>
          <w:numId w:val="9"/>
        </w:numPr>
        <w:rPr>
          <w:rFonts w:ascii="Roboto" w:hAnsi="Roboto"/>
        </w:rPr>
      </w:pPr>
      <w:r w:rsidRPr="00730754">
        <w:rPr>
          <w:rFonts w:ascii="Roboto" w:hAnsi="Roboto"/>
        </w:rPr>
        <w:t>Proper attribution and academic honesty</w:t>
      </w:r>
    </w:p>
    <w:p w14:paraId="11EE6191" w14:textId="795A43B0" w:rsidR="00730754" w:rsidRPr="00730754" w:rsidRDefault="00730754">
      <w:pPr>
        <w:pStyle w:val="ListParagraph"/>
        <w:numPr>
          <w:ilvl w:val="0"/>
          <w:numId w:val="9"/>
        </w:numPr>
        <w:rPr>
          <w:rFonts w:ascii="Roboto" w:hAnsi="Roboto"/>
        </w:rPr>
      </w:pPr>
      <w:r w:rsidRPr="00730754">
        <w:rPr>
          <w:rFonts w:ascii="Roboto" w:hAnsi="Roboto"/>
        </w:rPr>
        <w:t>Critical evaluation of AI-generated content</w:t>
      </w:r>
    </w:p>
    <w:p w14:paraId="0121A084" w14:textId="16E3BF9C" w:rsidR="00730754" w:rsidRPr="00730754" w:rsidRDefault="00730754">
      <w:pPr>
        <w:pStyle w:val="ListParagraph"/>
        <w:numPr>
          <w:ilvl w:val="0"/>
          <w:numId w:val="9"/>
        </w:numPr>
        <w:rPr>
          <w:rFonts w:ascii="Roboto" w:hAnsi="Roboto"/>
        </w:rPr>
      </w:pPr>
      <w:r w:rsidRPr="00730754">
        <w:rPr>
          <w:rFonts w:ascii="Roboto" w:hAnsi="Roboto"/>
        </w:rPr>
        <w:t>Use of the EVERY Framework</w:t>
      </w:r>
    </w:p>
    <w:p w14:paraId="02179B35" w14:textId="77777777" w:rsidR="00730754" w:rsidRPr="00730754" w:rsidRDefault="00730754" w:rsidP="00730754">
      <w:pPr>
        <w:rPr>
          <w:rFonts w:ascii="Roboto" w:hAnsi="Roboto"/>
        </w:rPr>
      </w:pPr>
      <w:r w:rsidRPr="00730754">
        <w:rPr>
          <w:rFonts w:ascii="Roboto" w:hAnsi="Roboto"/>
        </w:rPr>
        <w:t>Student AI use must align with the Student Code of Conduct, acceptable use expectations, and academic integrity standards.</w:t>
      </w:r>
    </w:p>
    <w:p w14:paraId="7B0AD25E" w14:textId="2E3DC7B6" w:rsidR="00304F85" w:rsidRPr="00310B25" w:rsidRDefault="00730754" w:rsidP="00730754">
      <w:pPr>
        <w:rPr>
          <w:rFonts w:ascii="Roboto" w:hAnsi="Roboto"/>
        </w:rPr>
      </w:pPr>
      <w:r w:rsidRPr="00730754">
        <w:rPr>
          <w:rFonts w:ascii="Roboto" w:hAnsi="Roboto"/>
        </w:rPr>
        <w:t>ENCSD discourages the use of AI-detection software due to documented concerns regarding inaccuracy and bias. Employees are encouraged to use authentic, observable assessments instead.</w:t>
      </w:r>
    </w:p>
    <w:p w14:paraId="5DAD8FF7" w14:textId="447BBBFC" w:rsidR="00304F85" w:rsidRPr="00310B25" w:rsidRDefault="00A249BF" w:rsidP="00304F85">
      <w:pPr>
        <w:rPr>
          <w:rFonts w:ascii="Roboto" w:hAnsi="Roboto"/>
        </w:rPr>
      </w:pPr>
      <w:r>
        <w:rPr>
          <w:noProof/>
        </w:rPr>
      </w:r>
      <w:r>
        <w:pict w14:anchorId="6A4D1DA6">
          <v:rect id="Horizontal Line 7" o:spid="_x0000_s2054" style="width:540pt;height:1.1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659KuWQIAALkEAAAOAAAAZHJzL2Uyb0RvYy54bWysVFFv0zAQfkfiP1h+p0lLC2u0dJq2DiEN&#13;&#10;mNgQz67jJBaOz9hu0/LruXPaLoM3RCNZZ/v8+fvu8/Xyat8ZtlM+aLAln05yzpSVUGnblPzb092b&#13;&#10;C85CFLYSBqwq+UEFfrV6/eqyd4WaQQumUp4hiA1F70rexuiKLAuyVZ0IE3DK4mYNvhMRp77JKi96&#13;&#10;RO9MNsvzd1kPvnIepAoBV2+HTb5K+HWtZPxS10FFZkqO3GIafRo3NGarS1E0XrhWyyMN8Q8sOqEt&#13;&#10;XnqGuhVRsK3Xf0F1WnoIUMeJhC6DutZSJQ2oZpr/oeaxFU4lLVic4M5lCv8PVn7ePboHT9SDuwf5&#13;&#10;IzALXwHrNOUY3bTCNuo6OCzkcWld6fgA2kZkMc7xHvpWierlcpLwdHBofUp+UvtICDTF2me9C8WZ&#13;&#10;A00CsmGb/hNUeERsI6Sy7mvfEUcsGNsn9w5n9xCRyWFR4up0mS+Sr5koTsecD/GDgo5RUHKPahKs&#13;&#10;2N2HSDREcUqhWyzcaWPS0zCW9SVfLmaLdABfSkV7zEP8rmOb5BGT5H1AtCFgDrAOw3LwzebGeLYT&#13;&#10;+Aavc/qSdHwsYZw9zemXkF4cWb+lb3QE2Tanq4y2DC0q+WI+HB/UnHgSfqcjtpjRXckvzjmiIK/W&#13;&#10;tkoqo9BmiBHb2KMvZAU1Uig2UB3QFhRNoqjfMWjB/+Ksx94pefi5FV5xZj5a1L2czufUbGkyX7yf&#13;&#10;4cSPdzbjHWElQpU8clRC4U0cGnTrvG7a9FRIh4VrfA61ToY9szqSxf5IPh57mRpwPE9Zz/84q98A&#13;&#10;AAD//wMAUEsDBBQABgAIAAAAIQCh29DO2wAAAAkBAAAPAAAAZHJzL2Rvd25yZXYueG1sTI/NTsMw&#13;&#10;EITvSLyDtUjcqE0kUJXGqcJPr5UoSMDNjRc7aryOYrcJb8+WC1xGGo12dr5qPYdenHBMXSQNtwsF&#13;&#10;AqmNtiOn4e11c7MEkbIha/pIqOEbE6zry4vKlDZO9IKnXXaCSyiVRoPPeSilTK3HYNIiDkicfcUx&#13;&#10;mMx2dNKOZuLy0MtCqXsZTEf8wZsBHz22h90xaHgePrfNnUuyec/+4xAfpo3fOq2vr+anFUuzApFx&#13;&#10;zn8XcGbg/VDzsH08kk2i18A0+VfPmVoq9nsNRQGyruR/gvoHAAD//wMAUEsBAi0AFAAGAAgAAAAh&#13;&#10;ALaDOJL+AAAA4QEAABMAAAAAAAAAAAAAAAAAAAAAAFtDb250ZW50X1R5cGVzXS54bWxQSwECLQAU&#13;&#10;AAYACAAAACEAOP0h/9YAAACUAQAACwAAAAAAAAAAAAAAAAAvAQAAX3JlbHMvLnJlbHNQSwECLQAU&#13;&#10;AAYACAAAACEAuufSrlkCAAC5BAAADgAAAAAAAAAAAAAAAAAuAgAAZHJzL2Uyb0RvYy54bWxQSwEC&#13;&#10;LQAUAAYACAAAACEAodvQztsAAAAJAQAADwAAAAAAAAAAAAAAAACzBAAAZHJzL2Rvd25yZXYueG1s&#13;&#10;UEsFBgAAAAAEAAQA8wAAALsFAAAAAA==&#13;&#10;" filled="f">
            <o:lock v:ext="edit" rotation="t" aspectratio="t" verticies="t" text="t" shapetype="t"/>
            <w10:anchorlock/>
          </v:rect>
        </w:pict>
      </w:r>
    </w:p>
    <w:p w14:paraId="3410408D" w14:textId="77777777" w:rsidR="00304F85" w:rsidRPr="00310B25" w:rsidRDefault="00304F85" w:rsidP="00304F85">
      <w:pPr>
        <w:rPr>
          <w:rFonts w:ascii="Roboto" w:hAnsi="Roboto"/>
        </w:rPr>
      </w:pPr>
      <w:r w:rsidRPr="00310B25">
        <w:rPr>
          <w:rFonts w:ascii="Roboto" w:hAnsi="Roboto"/>
          <w:b/>
          <w:bCs/>
        </w:rPr>
        <w:t>VII. PARENT/GUARDIAN NOTIFICATION</w:t>
      </w:r>
      <w:r w:rsidRPr="00310B25">
        <w:rPr>
          <w:rFonts w:ascii="Roboto" w:hAnsi="Roboto"/>
        </w:rPr>
        <w:t xml:space="preserve"> </w:t>
      </w:r>
    </w:p>
    <w:p w14:paraId="2E884340" w14:textId="77777777" w:rsidR="009870FA" w:rsidRPr="009870FA" w:rsidRDefault="009870FA" w:rsidP="009870FA">
      <w:pPr>
        <w:rPr>
          <w:rFonts w:ascii="Roboto" w:hAnsi="Roboto"/>
        </w:rPr>
      </w:pPr>
      <w:r w:rsidRPr="009870FA">
        <w:rPr>
          <w:rFonts w:ascii="Roboto" w:hAnsi="Roboto"/>
        </w:rPr>
        <w:t>ENCSD shall provide annual notification to families regarding AI use, which may include:</w:t>
      </w:r>
    </w:p>
    <w:p w14:paraId="3C88CA7D" w14:textId="5F4678DF" w:rsidR="009870FA" w:rsidRPr="009870FA" w:rsidRDefault="009870FA">
      <w:pPr>
        <w:pStyle w:val="ListParagraph"/>
        <w:numPr>
          <w:ilvl w:val="0"/>
          <w:numId w:val="10"/>
        </w:numPr>
        <w:rPr>
          <w:rFonts w:ascii="Roboto" w:hAnsi="Roboto"/>
        </w:rPr>
      </w:pPr>
      <w:r w:rsidRPr="009870FA">
        <w:rPr>
          <w:rFonts w:ascii="Roboto" w:hAnsi="Roboto"/>
        </w:rPr>
        <w:t>A list of approved AI tools</w:t>
      </w:r>
    </w:p>
    <w:p w14:paraId="66CCE7E3" w14:textId="2D97F295" w:rsidR="009870FA" w:rsidRPr="009870FA" w:rsidRDefault="009870FA">
      <w:pPr>
        <w:pStyle w:val="ListParagraph"/>
        <w:numPr>
          <w:ilvl w:val="0"/>
          <w:numId w:val="10"/>
        </w:numPr>
        <w:rPr>
          <w:rFonts w:ascii="Roboto" w:hAnsi="Roboto"/>
        </w:rPr>
      </w:pPr>
      <w:r w:rsidRPr="009870FA">
        <w:rPr>
          <w:rFonts w:ascii="Roboto" w:hAnsi="Roboto"/>
        </w:rPr>
        <w:t>Descriptions of instructional and accessibility-related uses</w:t>
      </w:r>
    </w:p>
    <w:p w14:paraId="5DE8DE6F" w14:textId="3942035D" w:rsidR="009870FA" w:rsidRPr="009870FA" w:rsidRDefault="009870FA">
      <w:pPr>
        <w:pStyle w:val="ListParagraph"/>
        <w:numPr>
          <w:ilvl w:val="0"/>
          <w:numId w:val="10"/>
        </w:numPr>
        <w:rPr>
          <w:rFonts w:ascii="Roboto" w:hAnsi="Roboto"/>
        </w:rPr>
      </w:pPr>
      <w:r w:rsidRPr="009870FA">
        <w:rPr>
          <w:rFonts w:ascii="Roboto" w:hAnsi="Roboto"/>
        </w:rPr>
        <w:t>Guidance for responsible AI use at home</w:t>
      </w:r>
    </w:p>
    <w:p w14:paraId="49AA228A" w14:textId="65DC6653" w:rsidR="009870FA" w:rsidRPr="009870FA" w:rsidRDefault="009870FA">
      <w:pPr>
        <w:pStyle w:val="ListParagraph"/>
        <w:numPr>
          <w:ilvl w:val="0"/>
          <w:numId w:val="10"/>
        </w:numPr>
        <w:rPr>
          <w:rFonts w:ascii="Roboto" w:hAnsi="Roboto"/>
        </w:rPr>
      </w:pPr>
      <w:r w:rsidRPr="009870FA">
        <w:rPr>
          <w:rFonts w:ascii="Roboto" w:hAnsi="Roboto"/>
        </w:rPr>
        <w:t>Examples of AI-supported assignments</w:t>
      </w:r>
    </w:p>
    <w:p w14:paraId="1EFBD649" w14:textId="534E74FD" w:rsidR="009870FA" w:rsidRPr="009870FA" w:rsidRDefault="009870FA">
      <w:pPr>
        <w:pStyle w:val="ListParagraph"/>
        <w:numPr>
          <w:ilvl w:val="0"/>
          <w:numId w:val="10"/>
        </w:numPr>
        <w:rPr>
          <w:rFonts w:ascii="Roboto" w:hAnsi="Roboto"/>
        </w:rPr>
      </w:pPr>
      <w:r w:rsidRPr="009870FA">
        <w:rPr>
          <w:rFonts w:ascii="Roboto" w:hAnsi="Roboto"/>
        </w:rPr>
        <w:t>Contact information for questions and opt-out options when legally permitted</w:t>
      </w:r>
    </w:p>
    <w:p w14:paraId="3E58734E" w14:textId="77777777" w:rsidR="009870FA" w:rsidRPr="009870FA" w:rsidRDefault="009870FA" w:rsidP="009870FA">
      <w:pPr>
        <w:rPr>
          <w:rFonts w:ascii="Roboto" w:hAnsi="Roboto"/>
        </w:rPr>
      </w:pPr>
      <w:r w:rsidRPr="009870FA">
        <w:rPr>
          <w:rFonts w:ascii="Roboto" w:hAnsi="Roboto"/>
        </w:rPr>
        <w:t>Information shall be made available in accessible formats consistent with ADA requirements.</w:t>
      </w:r>
    </w:p>
    <w:p w14:paraId="4DF7FE32" w14:textId="48DA29C1" w:rsidR="00304F85" w:rsidRPr="00310B25" w:rsidRDefault="00A249BF" w:rsidP="00704438">
      <w:pPr>
        <w:rPr>
          <w:rFonts w:ascii="Roboto" w:hAnsi="Roboto"/>
        </w:rPr>
      </w:pPr>
      <w:r>
        <w:rPr>
          <w:noProof/>
        </w:rPr>
      </w:r>
      <w:r>
        <w:pict w14:anchorId="31295CA8">
          <v:rect id="Horizontal Line 8" o:spid="_x0000_s2053" style="width:540pt;height:1.1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659KuWQIAALkEAAAOAAAAZHJzL2Uyb0RvYy54bWysVFFv0zAQfkfiP1h+p0lLC2u0dJq2DiEN&#13;&#10;mNgQz67jJBaOz9hu0/LruXPaLoM3RCNZZ/v8+fvu8/Xyat8ZtlM+aLAln05yzpSVUGnblPzb092b&#13;&#10;C85CFLYSBqwq+UEFfrV6/eqyd4WaQQumUp4hiA1F70rexuiKLAuyVZ0IE3DK4mYNvhMRp77JKi96&#13;&#10;RO9MNsvzd1kPvnIepAoBV2+HTb5K+HWtZPxS10FFZkqO3GIafRo3NGarS1E0XrhWyyMN8Q8sOqEt&#13;&#10;XnqGuhVRsK3Xf0F1WnoIUMeJhC6DutZSJQ2oZpr/oeaxFU4lLVic4M5lCv8PVn7ePboHT9SDuwf5&#13;&#10;IzALXwHrNOUY3bTCNuo6OCzkcWld6fgA2kZkMc7xHvpWierlcpLwdHBofUp+UvtICDTF2me9C8WZ&#13;&#10;A00CsmGb/hNUeERsI6Sy7mvfEUcsGNsn9w5n9xCRyWFR4up0mS+Sr5koTsecD/GDgo5RUHKPahKs&#13;&#10;2N2HSDREcUqhWyzcaWPS0zCW9SVfLmaLdABfSkV7zEP8rmOb5BGT5H1AtCFgDrAOw3LwzebGeLYT&#13;&#10;+Aavc/qSdHwsYZw9zemXkF4cWb+lb3QE2Tanq4y2DC0q+WI+HB/UnHgSfqcjtpjRXckvzjmiIK/W&#13;&#10;tkoqo9BmiBHb2KMvZAU1Uig2UB3QFhRNoqjfMWjB/+Ksx94pefi5FV5xZj5a1L2czufUbGkyX7yf&#13;&#10;4cSPdzbjHWElQpU8clRC4U0cGnTrvG7a9FRIh4VrfA61ToY9szqSxf5IPh57mRpwPE9Zz/84q98A&#13;&#10;AAD//wMAUEsDBBQABgAIAAAAIQCh29DO2wAAAAkBAAAPAAAAZHJzL2Rvd25yZXYueG1sTI/NTsMw&#13;&#10;EITvSLyDtUjcqE0kUJXGqcJPr5UoSMDNjRc7aryOYrcJb8+WC1xGGo12dr5qPYdenHBMXSQNtwsF&#13;&#10;AqmNtiOn4e11c7MEkbIha/pIqOEbE6zry4vKlDZO9IKnXXaCSyiVRoPPeSilTK3HYNIiDkicfcUx&#13;&#10;mMx2dNKOZuLy0MtCqXsZTEf8wZsBHz22h90xaHgePrfNnUuyec/+4xAfpo3fOq2vr+anFUuzApFx&#13;&#10;zn8XcGbg/VDzsH08kk2i18A0+VfPmVoq9nsNRQGyruR/gvoHAAD//wMAUEsBAi0AFAAGAAgAAAAh&#13;&#10;ALaDOJL+AAAA4QEAABMAAAAAAAAAAAAAAAAAAAAAAFtDb250ZW50X1R5cGVzXS54bWxQSwECLQAU&#13;&#10;AAYACAAAACEAOP0h/9YAAACUAQAACwAAAAAAAAAAAAAAAAAvAQAAX3JlbHMvLnJlbHNQSwECLQAU&#13;&#10;AAYACAAAACEAuufSrlkCAAC5BAAADgAAAAAAAAAAAAAAAAAuAgAAZHJzL2Uyb0RvYy54bWxQSwEC&#13;&#10;LQAUAAYACAAAACEAodvQztsAAAAJAQAADwAAAAAAAAAAAAAAAACzBAAAZHJzL2Rvd25yZXYueG1s&#13;&#10;UEsFBgAAAAAEAAQA8wAAALsFAAAAAA==&#13;&#10;" filled="f">
            <o:lock v:ext="edit" rotation="t" aspectratio="t" verticies="t" text="t" shapetype="t"/>
            <w10:anchorlock/>
          </v:rect>
        </w:pict>
      </w:r>
    </w:p>
    <w:p w14:paraId="5C855726" w14:textId="77777777" w:rsidR="009870FA" w:rsidRDefault="009870FA" w:rsidP="00304F85">
      <w:pPr>
        <w:rPr>
          <w:rFonts w:ascii="Roboto" w:hAnsi="Roboto"/>
          <w:b/>
          <w:bCs/>
        </w:rPr>
      </w:pPr>
      <w:r>
        <w:rPr>
          <w:rFonts w:ascii="Roboto" w:hAnsi="Roboto"/>
          <w:b/>
          <w:bCs/>
        </w:rPr>
        <w:t>VIII. MONITORING AND COMPLIANCE</w:t>
      </w:r>
    </w:p>
    <w:p w14:paraId="12848DFF" w14:textId="77777777" w:rsidR="002977F0" w:rsidRPr="002977F0" w:rsidRDefault="002977F0" w:rsidP="002977F0">
      <w:pPr>
        <w:rPr>
          <w:rFonts w:ascii="Roboto" w:hAnsi="Roboto"/>
        </w:rPr>
      </w:pPr>
      <w:r w:rsidRPr="002977F0">
        <w:rPr>
          <w:rFonts w:ascii="Roboto" w:hAnsi="Roboto"/>
        </w:rPr>
        <w:t>The school may monitor the use of approved AI tools and school technology resources to ensure legal compliance, privacy protections, system security, and policy adherence.</w:t>
      </w:r>
    </w:p>
    <w:p w14:paraId="02482E48" w14:textId="77777777" w:rsidR="002977F0" w:rsidRPr="002977F0" w:rsidRDefault="002977F0" w:rsidP="002977F0">
      <w:pPr>
        <w:rPr>
          <w:rFonts w:ascii="Roboto" w:hAnsi="Roboto"/>
        </w:rPr>
      </w:pPr>
      <w:r w:rsidRPr="002977F0">
        <w:rPr>
          <w:rFonts w:ascii="Roboto" w:hAnsi="Roboto"/>
        </w:rPr>
        <w:t>Violations of this policy may result in restricted access, disciplinary action, corrective action, or other consequences consistent with Board policy and applicable law.</w:t>
      </w:r>
    </w:p>
    <w:p w14:paraId="331F5AB5" w14:textId="07844F90" w:rsidR="009870FA" w:rsidRDefault="00A249BF" w:rsidP="00304F85">
      <w:pPr>
        <w:rPr>
          <w:rFonts w:ascii="Roboto" w:hAnsi="Roboto"/>
          <w:b/>
          <w:bCs/>
        </w:rPr>
      </w:pPr>
      <w:r>
        <w:rPr>
          <w:noProof/>
        </w:rPr>
      </w:r>
      <w:r>
        <w:pict w14:anchorId="4437B669">
          <v:rect id="Horizontal Line 9" o:spid="_x0000_s2052" style="width:540pt;height:1.1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659KuWQIAALkEAAAOAAAAZHJzL2Uyb0RvYy54bWysVFFv0zAQfkfiP1h+p0lLC2u0dJq2DiEN&#13;&#10;mNgQz67jJBaOz9hu0/LruXPaLoM3RCNZZ/v8+fvu8/Xyat8ZtlM+aLAln05yzpSVUGnblPzb092b&#13;&#10;C85CFLYSBqwq+UEFfrV6/eqyd4WaQQumUp4hiA1F70rexuiKLAuyVZ0IE3DK4mYNvhMRp77JKi96&#13;&#10;RO9MNsvzd1kPvnIepAoBV2+HTb5K+HWtZPxS10FFZkqO3GIafRo3NGarS1E0XrhWyyMN8Q8sOqEt&#13;&#10;XnqGuhVRsK3Xf0F1WnoIUMeJhC6DutZSJQ2oZpr/oeaxFU4lLVic4M5lCv8PVn7ePboHT9SDuwf5&#13;&#10;IzALXwHrNOUY3bTCNuo6OCzkcWld6fgA2kZkMc7xHvpWierlcpLwdHBofUp+UvtICDTF2me9C8WZ&#13;&#10;A00CsmGb/hNUeERsI6Sy7mvfEUcsGNsn9w5n9xCRyWFR4up0mS+Sr5koTsecD/GDgo5RUHKPahKs&#13;&#10;2N2HSDREcUqhWyzcaWPS0zCW9SVfLmaLdABfSkV7zEP8rmOb5BGT5H1AtCFgDrAOw3LwzebGeLYT&#13;&#10;+Aavc/qSdHwsYZw9zemXkF4cWb+lb3QE2Tanq4y2DC0q+WI+HB/UnHgSfqcjtpjRXckvzjmiIK/W&#13;&#10;tkoqo9BmiBHb2KMvZAU1Uig2UB3QFhRNoqjfMWjB/+Ksx94pefi5FV5xZj5a1L2czufUbGkyX7yf&#13;&#10;4cSPdzbjHWElQpU8clRC4U0cGnTrvG7a9FRIh4VrfA61ToY9szqSxf5IPh57mRpwPE9Zz/84q98A&#13;&#10;AAD//wMAUEsDBBQABgAIAAAAIQCh29DO2wAAAAkBAAAPAAAAZHJzL2Rvd25yZXYueG1sTI/NTsMw&#13;&#10;EITvSLyDtUjcqE0kUJXGqcJPr5UoSMDNjRc7aryOYrcJb8+WC1xGGo12dr5qPYdenHBMXSQNtwsF&#13;&#10;AqmNtiOn4e11c7MEkbIha/pIqOEbE6zry4vKlDZO9IKnXXaCSyiVRoPPeSilTK3HYNIiDkicfcUx&#13;&#10;mMx2dNKOZuLy0MtCqXsZTEf8wZsBHz22h90xaHgePrfNnUuyec/+4xAfpo3fOq2vr+anFUuzApFx&#13;&#10;zn8XcGbg/VDzsH08kk2i18A0+VfPmVoq9nsNRQGyruR/gvoHAAD//wMAUEsBAi0AFAAGAAgAAAAh&#13;&#10;ALaDOJL+AAAA4QEAABMAAAAAAAAAAAAAAAAAAAAAAFtDb250ZW50X1R5cGVzXS54bWxQSwECLQAU&#13;&#10;AAYACAAAACEAOP0h/9YAAACUAQAACwAAAAAAAAAAAAAAAAAvAQAAX3JlbHMvLnJlbHNQSwECLQAU&#13;&#10;AAYACAAAACEAuufSrlkCAAC5BAAADgAAAAAAAAAAAAAAAAAuAgAAZHJzL2Uyb0RvYy54bWxQSwEC&#13;&#10;LQAUAAYACAAAACEAodvQztsAAAAJAQAADwAAAAAAAAAAAAAAAACzBAAAZHJzL2Rvd25yZXYueG1s&#13;&#10;UEsFBgAAAAAEAAQA8wAAALsFAAAAAA==&#13;&#10;" filled="f">
            <o:lock v:ext="edit" rotation="t" aspectratio="t" verticies="t" text="t" shapetype="t"/>
            <w10:anchorlock/>
          </v:rect>
        </w:pict>
      </w:r>
    </w:p>
    <w:p w14:paraId="05E067FF" w14:textId="4653231F" w:rsidR="00304F85" w:rsidRPr="00310B25" w:rsidRDefault="00304F85" w:rsidP="00304F85">
      <w:pPr>
        <w:rPr>
          <w:rFonts w:ascii="Roboto" w:hAnsi="Roboto"/>
          <w:b/>
          <w:bCs/>
        </w:rPr>
      </w:pPr>
      <w:r w:rsidRPr="00310B25">
        <w:rPr>
          <w:rFonts w:ascii="Roboto" w:hAnsi="Roboto"/>
          <w:b/>
          <w:bCs/>
        </w:rPr>
        <w:t>LEGAL REFERENCES</w:t>
      </w:r>
    </w:p>
    <w:p w14:paraId="03729ADF" w14:textId="104C093B" w:rsidR="00BC278D" w:rsidRPr="00BC278D" w:rsidRDefault="00BC278D">
      <w:pPr>
        <w:pStyle w:val="ListParagraph"/>
        <w:numPr>
          <w:ilvl w:val="0"/>
          <w:numId w:val="9"/>
        </w:numPr>
        <w:rPr>
          <w:rFonts w:ascii="Roboto" w:hAnsi="Roboto"/>
        </w:rPr>
      </w:pPr>
      <w:r w:rsidRPr="00BC278D">
        <w:rPr>
          <w:rFonts w:ascii="Roboto" w:hAnsi="Roboto"/>
        </w:rPr>
        <w:t>Family Educational Rights and Privacy Act (FERPA), 20 U.S.C. § 1232g</w:t>
      </w:r>
    </w:p>
    <w:p w14:paraId="5EAC1821" w14:textId="160D7CFA" w:rsidR="00BC278D" w:rsidRPr="00BC278D" w:rsidRDefault="00BC278D">
      <w:pPr>
        <w:pStyle w:val="ListParagraph"/>
        <w:numPr>
          <w:ilvl w:val="0"/>
          <w:numId w:val="9"/>
        </w:numPr>
        <w:rPr>
          <w:rFonts w:ascii="Roboto" w:hAnsi="Roboto"/>
        </w:rPr>
      </w:pPr>
      <w:r w:rsidRPr="00BC278D">
        <w:rPr>
          <w:rFonts w:ascii="Roboto" w:hAnsi="Roboto"/>
        </w:rPr>
        <w:t>Children’s Internet Protection Act (CIPA), 47 U.S.C. § 254</w:t>
      </w:r>
    </w:p>
    <w:p w14:paraId="0B268FE5" w14:textId="6E60DC70" w:rsidR="00BC278D" w:rsidRPr="00BC278D" w:rsidRDefault="00BC278D">
      <w:pPr>
        <w:pStyle w:val="ListParagraph"/>
        <w:numPr>
          <w:ilvl w:val="0"/>
          <w:numId w:val="9"/>
        </w:numPr>
        <w:rPr>
          <w:rFonts w:ascii="Roboto" w:hAnsi="Roboto"/>
        </w:rPr>
      </w:pPr>
      <w:r w:rsidRPr="00BC278D">
        <w:rPr>
          <w:rFonts w:ascii="Roboto" w:hAnsi="Roboto"/>
        </w:rPr>
        <w:t>Individuals with Disabilities Education Act (IDEA), 20 U.S.C. § 1400 et seq.</w:t>
      </w:r>
    </w:p>
    <w:p w14:paraId="616AF8DD" w14:textId="1DF2B5C2" w:rsidR="00BC278D" w:rsidRPr="00BC278D" w:rsidRDefault="00BC278D">
      <w:pPr>
        <w:pStyle w:val="ListParagraph"/>
        <w:numPr>
          <w:ilvl w:val="0"/>
          <w:numId w:val="9"/>
        </w:numPr>
        <w:rPr>
          <w:rFonts w:ascii="Roboto" w:hAnsi="Roboto"/>
        </w:rPr>
      </w:pPr>
      <w:r w:rsidRPr="00BC278D">
        <w:rPr>
          <w:rFonts w:ascii="Roboto" w:hAnsi="Roboto"/>
        </w:rPr>
        <w:t>Americans with Disabilities Act (ADA), Title II</w:t>
      </w:r>
    </w:p>
    <w:p w14:paraId="5FDA2AB9" w14:textId="2030B63E" w:rsidR="00BC278D" w:rsidRPr="00BC278D" w:rsidRDefault="00BC278D">
      <w:pPr>
        <w:pStyle w:val="ListParagraph"/>
        <w:numPr>
          <w:ilvl w:val="0"/>
          <w:numId w:val="9"/>
        </w:numPr>
        <w:rPr>
          <w:rFonts w:ascii="Roboto" w:hAnsi="Roboto"/>
        </w:rPr>
      </w:pPr>
      <w:r w:rsidRPr="00BC278D">
        <w:rPr>
          <w:rFonts w:ascii="Roboto" w:hAnsi="Roboto"/>
        </w:rPr>
        <w:t>Section 504 of the Rehabilitation Act of 1973</w:t>
      </w:r>
    </w:p>
    <w:p w14:paraId="4FA5DF63" w14:textId="03A9E6D9" w:rsidR="00BC278D" w:rsidRPr="00BC278D" w:rsidRDefault="00BC278D">
      <w:pPr>
        <w:pStyle w:val="ListParagraph"/>
        <w:numPr>
          <w:ilvl w:val="0"/>
          <w:numId w:val="9"/>
        </w:numPr>
        <w:rPr>
          <w:rFonts w:ascii="Roboto" w:hAnsi="Roboto"/>
        </w:rPr>
      </w:pPr>
      <w:r w:rsidRPr="00BC278D">
        <w:rPr>
          <w:rFonts w:ascii="Roboto" w:hAnsi="Roboto"/>
        </w:rPr>
        <w:t>Children’s Online Privacy Protection Act (COPPA)</w:t>
      </w:r>
    </w:p>
    <w:p w14:paraId="2977AD30" w14:textId="05F959D3" w:rsidR="00BC278D" w:rsidRPr="00BC278D" w:rsidRDefault="00BC278D">
      <w:pPr>
        <w:pStyle w:val="ListParagraph"/>
        <w:numPr>
          <w:ilvl w:val="0"/>
          <w:numId w:val="9"/>
        </w:numPr>
        <w:rPr>
          <w:rFonts w:ascii="Roboto" w:hAnsi="Roboto"/>
        </w:rPr>
      </w:pPr>
      <w:r w:rsidRPr="00BC278D">
        <w:rPr>
          <w:rFonts w:ascii="Roboto" w:hAnsi="Roboto"/>
        </w:rPr>
        <w:t>North Carolina Student Data Privacy requirements</w:t>
      </w:r>
    </w:p>
    <w:p w14:paraId="6F3BC434" w14:textId="6EFEC90C" w:rsidR="00BC278D" w:rsidRPr="00BC278D" w:rsidRDefault="00BC278D">
      <w:pPr>
        <w:pStyle w:val="ListParagraph"/>
        <w:numPr>
          <w:ilvl w:val="0"/>
          <w:numId w:val="9"/>
        </w:numPr>
        <w:rPr>
          <w:rFonts w:ascii="Roboto" w:hAnsi="Roboto"/>
        </w:rPr>
      </w:pPr>
      <w:r w:rsidRPr="00BC278D">
        <w:rPr>
          <w:rFonts w:ascii="Roboto" w:hAnsi="Roboto"/>
        </w:rPr>
        <w:t>North Carolina Department of Information Technology Standards</w:t>
      </w:r>
    </w:p>
    <w:p w14:paraId="62E300D1" w14:textId="438FAD9F" w:rsidR="00BC278D" w:rsidRPr="00BC278D" w:rsidRDefault="00BC278D">
      <w:pPr>
        <w:pStyle w:val="ListParagraph"/>
        <w:numPr>
          <w:ilvl w:val="0"/>
          <w:numId w:val="9"/>
        </w:numPr>
        <w:rPr>
          <w:rFonts w:ascii="Roboto" w:hAnsi="Roboto"/>
        </w:rPr>
      </w:pPr>
      <w:r w:rsidRPr="00BC278D">
        <w:rPr>
          <w:rFonts w:ascii="Roboto" w:hAnsi="Roboto"/>
        </w:rPr>
        <w:lastRenderedPageBreak/>
        <w:t>NCDPI Guidance: Generative AI in PK–13 Education</w:t>
      </w:r>
    </w:p>
    <w:p w14:paraId="39A32A91" w14:textId="75666C87" w:rsidR="00BC278D" w:rsidRPr="00BC278D" w:rsidRDefault="00BC278D">
      <w:pPr>
        <w:pStyle w:val="ListParagraph"/>
        <w:numPr>
          <w:ilvl w:val="0"/>
          <w:numId w:val="9"/>
        </w:numPr>
        <w:rPr>
          <w:rFonts w:ascii="Roboto" w:hAnsi="Roboto"/>
        </w:rPr>
      </w:pPr>
      <w:r w:rsidRPr="00BC278D">
        <w:rPr>
          <w:rFonts w:ascii="Roboto" w:hAnsi="Roboto"/>
        </w:rPr>
        <w:t>North Carolina Educator Code of Ethics</w:t>
      </w:r>
    </w:p>
    <w:p w14:paraId="43A4D1F2" w14:textId="64CF6E20" w:rsidR="00BC278D" w:rsidRPr="00BC278D" w:rsidRDefault="00BC278D">
      <w:pPr>
        <w:pStyle w:val="ListParagraph"/>
        <w:numPr>
          <w:ilvl w:val="0"/>
          <w:numId w:val="9"/>
        </w:numPr>
        <w:rPr>
          <w:rFonts w:ascii="Roboto" w:hAnsi="Roboto"/>
        </w:rPr>
      </w:pPr>
      <w:r w:rsidRPr="00BC278D">
        <w:rPr>
          <w:rFonts w:ascii="Roboto" w:hAnsi="Roboto"/>
        </w:rPr>
        <w:t>G.S. 115C</w:t>
      </w:r>
    </w:p>
    <w:p w14:paraId="2D7576E3" w14:textId="77777777" w:rsidR="00BC278D" w:rsidRDefault="00BC278D">
      <w:pPr>
        <w:pStyle w:val="ListParagraph"/>
        <w:numPr>
          <w:ilvl w:val="0"/>
          <w:numId w:val="9"/>
        </w:numPr>
        <w:rPr>
          <w:rFonts w:ascii="Roboto" w:hAnsi="Roboto"/>
        </w:rPr>
      </w:pPr>
      <w:r w:rsidRPr="00BC278D">
        <w:rPr>
          <w:rFonts w:ascii="Roboto" w:hAnsi="Roboto"/>
        </w:rPr>
        <w:t>State Board of Education Policies</w:t>
      </w:r>
    </w:p>
    <w:p w14:paraId="63C2B48B" w14:textId="1CACD509" w:rsidR="00861AA9" w:rsidRPr="00BC278D" w:rsidRDefault="00A249BF" w:rsidP="00BC278D">
      <w:pPr>
        <w:rPr>
          <w:rFonts w:ascii="Roboto" w:hAnsi="Roboto"/>
        </w:rPr>
      </w:pPr>
      <w:r>
        <w:rPr>
          <w:noProof/>
        </w:rPr>
      </w:r>
      <w:r>
        <w:pict w14:anchorId="31DCEC3D">
          <v:rect id="Horizontal Line 10" o:spid="_x0000_s2051" style="width:540pt;height:1.1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659KuWQIAALkEAAAOAAAAZHJzL2Uyb0RvYy54bWysVFFv0zAQfkfiP1h+p0lLC2u0dJq2DiEN&#13;&#10;mNgQz67jJBaOz9hu0/LruXPaLoM3RCNZZ/v8+fvu8/Xyat8ZtlM+aLAln05yzpSVUGnblPzb092b&#13;&#10;C85CFLYSBqwq+UEFfrV6/eqyd4WaQQumUp4hiA1F70rexuiKLAuyVZ0IE3DK4mYNvhMRp77JKi96&#13;&#10;RO9MNsvzd1kPvnIepAoBV2+HTb5K+HWtZPxS10FFZkqO3GIafRo3NGarS1E0XrhWyyMN8Q8sOqEt&#13;&#10;XnqGuhVRsK3Xf0F1WnoIUMeJhC6DutZSJQ2oZpr/oeaxFU4lLVic4M5lCv8PVn7ePboHT9SDuwf5&#13;&#10;IzALXwHrNOUY3bTCNuo6OCzkcWld6fgA2kZkMc7xHvpWierlcpLwdHBofUp+UvtICDTF2me9C8WZ&#13;&#10;A00CsmGb/hNUeERsI6Sy7mvfEUcsGNsn9w5n9xCRyWFR4up0mS+Sr5koTsecD/GDgo5RUHKPahKs&#13;&#10;2N2HSDREcUqhWyzcaWPS0zCW9SVfLmaLdABfSkV7zEP8rmOb5BGT5H1AtCFgDrAOw3LwzebGeLYT&#13;&#10;+Aavc/qSdHwsYZw9zemXkF4cWb+lb3QE2Tanq4y2DC0q+WI+HB/UnHgSfqcjtpjRXckvzjmiIK/W&#13;&#10;tkoqo9BmiBHb2KMvZAU1Uig2UB3QFhRNoqjfMWjB/+Ksx94pefi5FV5xZj5a1L2czufUbGkyX7yf&#13;&#10;4cSPdzbjHWElQpU8clRC4U0cGnTrvG7a9FRIh4VrfA61ToY9szqSxf5IPh57mRpwPE9Zz/84q98A&#13;&#10;AAD//wMAUEsDBBQABgAIAAAAIQCh29DO2wAAAAkBAAAPAAAAZHJzL2Rvd25yZXYueG1sTI/NTsMw&#13;&#10;EITvSLyDtUjcqE0kUJXGqcJPr5UoSMDNjRc7aryOYrcJb8+WC1xGGo12dr5qPYdenHBMXSQNtwsF&#13;&#10;AqmNtiOn4e11c7MEkbIha/pIqOEbE6zry4vKlDZO9IKnXXaCSyiVRoPPeSilTK3HYNIiDkicfcUx&#13;&#10;mMx2dNKOZuLy0MtCqXsZTEf8wZsBHz22h90xaHgePrfNnUuyec/+4xAfpo3fOq2vr+anFUuzApFx&#13;&#10;zn8XcGbg/VDzsH08kk2i18A0+VfPmVoq9nsNRQGyruR/gvoHAAD//wMAUEsBAi0AFAAGAAgAAAAh&#13;&#10;ALaDOJL+AAAA4QEAABMAAAAAAAAAAAAAAAAAAAAAAFtDb250ZW50X1R5cGVzXS54bWxQSwECLQAU&#13;&#10;AAYACAAAACEAOP0h/9YAAACUAQAACwAAAAAAAAAAAAAAAAAvAQAAX3JlbHMvLnJlbHNQSwECLQAU&#13;&#10;AAYACAAAACEAuufSrlkCAAC5BAAADgAAAAAAAAAAAAAAAAAuAgAAZHJzL2Uyb0RvYy54bWxQSwEC&#13;&#10;LQAUAAYACAAAACEAodvQztsAAAAJAQAADwAAAAAAAAAAAAAAAACzBAAAZHJzL2Rvd25yZXYueG1s&#13;&#10;UEsFBgAAAAAEAAQA8wAAALsFAAAAAA==&#13;&#10;" filled="f">
            <o:lock v:ext="edit" rotation="t" aspectratio="t" verticies="t" text="t" shapetype="t"/>
            <w10:anchorlock/>
          </v:rect>
        </w:pict>
      </w:r>
    </w:p>
    <w:p w14:paraId="2C8443A6" w14:textId="7F36919C" w:rsidR="002977F0" w:rsidRDefault="002977F0" w:rsidP="00861AA9">
      <w:pPr>
        <w:rPr>
          <w:rFonts w:ascii="Roboto" w:hAnsi="Roboto"/>
        </w:rPr>
      </w:pPr>
      <w:r w:rsidRPr="002977F0">
        <w:rPr>
          <w:rFonts w:ascii="Roboto" w:hAnsi="Roboto"/>
        </w:rPr>
        <w:t>This policy shall be reviewed periodically to ensure alignment with evolving technology practices, legal requirements, accessibility standards, cybersecurity expectations, and educational needs.</w:t>
      </w:r>
    </w:p>
    <w:p w14:paraId="7C897405" w14:textId="47366FE9" w:rsidR="00BC278D" w:rsidRDefault="00A249BF" w:rsidP="00BC278D">
      <w:r>
        <w:rPr>
          <w:noProof/>
        </w:rPr>
      </w:r>
      <w:r>
        <w:pict w14:anchorId="3B87F835">
          <v:rect id="Horizontal Line 11" o:spid="_x0000_s2050" style="width:540pt;height:1.1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659KuWQIAALkEAAAOAAAAZHJzL2Uyb0RvYy54bWysVFFv0zAQfkfiP1h+p0lLC2u0dJq2DiEN&#13;&#10;mNgQz67jJBaOz9hu0/LruXPaLoM3RCNZZ/v8+fvu8/Xyat8ZtlM+aLAln05yzpSVUGnblPzb092b&#13;&#10;C85CFLYSBqwq+UEFfrV6/eqyd4WaQQumUp4hiA1F70rexuiKLAuyVZ0IE3DK4mYNvhMRp77JKi96&#13;&#10;RO9MNsvzd1kPvnIepAoBV2+HTb5K+HWtZPxS10FFZkqO3GIafRo3NGarS1E0XrhWyyMN8Q8sOqEt&#13;&#10;XnqGuhVRsK3Xf0F1WnoIUMeJhC6DutZSJQ2oZpr/oeaxFU4lLVic4M5lCv8PVn7ePboHT9SDuwf5&#13;&#10;IzALXwHrNOUY3bTCNuo6OCzkcWld6fgA2kZkMc7xHvpWierlcpLwdHBofUp+UvtICDTF2me9C8WZ&#13;&#10;A00CsmGb/hNUeERsI6Sy7mvfEUcsGNsn9w5n9xCRyWFR4up0mS+Sr5koTsecD/GDgo5RUHKPahKs&#13;&#10;2N2HSDREcUqhWyzcaWPS0zCW9SVfLmaLdABfSkV7zEP8rmOb5BGT5H1AtCFgDrAOw3LwzebGeLYT&#13;&#10;+Aavc/qSdHwsYZw9zemXkF4cWb+lb3QE2Tanq4y2DC0q+WI+HB/UnHgSfqcjtpjRXckvzjmiIK/W&#13;&#10;tkoqo9BmiBHb2KMvZAU1Uig2UB3QFhRNoqjfMWjB/+Ksx94pefi5FV5xZj5a1L2czufUbGkyX7yf&#13;&#10;4cSPdzbjHWElQpU8clRC4U0cGnTrvG7a9FRIh4VrfA61ToY9szqSxf5IPh57mRpwPE9Zz/84q98A&#13;&#10;AAD//wMAUEsDBBQABgAIAAAAIQCh29DO2wAAAAkBAAAPAAAAZHJzL2Rvd25yZXYueG1sTI/NTsMw&#13;&#10;EITvSLyDtUjcqE0kUJXGqcJPr5UoSMDNjRc7aryOYrcJb8+WC1xGGo12dr5qPYdenHBMXSQNtwsF&#13;&#10;AqmNtiOn4e11c7MEkbIha/pIqOEbE6zry4vKlDZO9IKnXXaCSyiVRoPPeSilTK3HYNIiDkicfcUx&#13;&#10;mMx2dNKOZuLy0MtCqXsZTEf8wZsBHz22h90xaHgePrfNnUuyec/+4xAfpo3fOq2vr+anFUuzApFx&#13;&#10;zn8XcGbg/VDzsH08kk2i18A0+VfPmVoq9nsNRQGyruR/gvoHAAD//wMAUEsBAi0AFAAGAAgAAAAh&#13;&#10;ALaDOJL+AAAA4QEAABMAAAAAAAAAAAAAAAAAAAAAAFtDb250ZW50X1R5cGVzXS54bWxQSwECLQAU&#13;&#10;AAYACAAAACEAOP0h/9YAAACUAQAACwAAAAAAAAAAAAAAAAAvAQAAX3JlbHMvLnJlbHNQSwECLQAU&#13;&#10;AAYACAAAACEAuufSrlkCAAC5BAAADgAAAAAAAAAAAAAAAAAuAgAAZHJzL2Uyb0RvYy54bWxQSwEC&#13;&#10;LQAUAAYACAAAACEAodvQztsAAAAJAQAADwAAAAAAAAAAAAAAAACzBAAAZHJzL2Rvd25yZXYueG1s&#13;&#10;UEsFBgAAAAAEAAQA8wAAALsFAAAAAA==&#13;&#10;" filled="f">
            <o:lock v:ext="edit" rotation="t" aspectratio="t" verticies="t" text="t" shapetype="t"/>
            <w10:anchorlock/>
          </v:rect>
        </w:pict>
      </w:r>
    </w:p>
    <w:p w14:paraId="72307B53" w14:textId="68C1A7F8" w:rsidR="00BC278D" w:rsidRDefault="00BC278D" w:rsidP="00BC278D">
      <w:pPr>
        <w:rPr>
          <w:rFonts w:ascii="Roboto" w:hAnsi="Roboto"/>
          <w:b/>
          <w:bCs/>
        </w:rPr>
      </w:pPr>
      <w:r>
        <w:rPr>
          <w:rFonts w:ascii="Roboto" w:hAnsi="Roboto"/>
          <w:b/>
          <w:bCs/>
        </w:rPr>
        <w:t>REVISION HISTORY</w:t>
      </w:r>
    </w:p>
    <w:p w14:paraId="2FC1D624" w14:textId="33703143" w:rsidR="00D2502F" w:rsidRPr="00D2502F" w:rsidRDefault="00D2502F">
      <w:pPr>
        <w:pStyle w:val="ListParagraph"/>
        <w:numPr>
          <w:ilvl w:val="0"/>
          <w:numId w:val="9"/>
        </w:numPr>
        <w:rPr>
          <w:rFonts w:ascii="Roboto" w:hAnsi="Roboto"/>
        </w:rPr>
      </w:pPr>
      <w:r w:rsidRPr="00D2502F">
        <w:rPr>
          <w:rFonts w:ascii="Roboto" w:hAnsi="Roboto"/>
        </w:rPr>
        <w:t xml:space="preserve">Adopted: </w:t>
      </w:r>
      <w:r w:rsidR="0094250D">
        <w:rPr>
          <w:rFonts w:ascii="Roboto" w:hAnsi="Roboto"/>
        </w:rPr>
        <w:t>03/18/2026</w:t>
      </w:r>
    </w:p>
    <w:p w14:paraId="3A41017D" w14:textId="08916660" w:rsidR="00D2502F" w:rsidRPr="00D2502F" w:rsidRDefault="00D2502F">
      <w:pPr>
        <w:pStyle w:val="ListParagraph"/>
        <w:numPr>
          <w:ilvl w:val="0"/>
          <w:numId w:val="9"/>
        </w:numPr>
        <w:rPr>
          <w:rFonts w:ascii="Roboto" w:hAnsi="Roboto"/>
        </w:rPr>
      </w:pPr>
      <w:r w:rsidRPr="00D2502F">
        <w:rPr>
          <w:rFonts w:ascii="Roboto" w:hAnsi="Roboto"/>
        </w:rPr>
        <w:t xml:space="preserve">Revised: </w:t>
      </w:r>
      <w:r w:rsidR="0094250D">
        <w:rPr>
          <w:rFonts w:ascii="Roboto" w:hAnsi="Roboto"/>
        </w:rPr>
        <w:t>04/28/2026</w:t>
      </w:r>
    </w:p>
    <w:p w14:paraId="6AE2ED27" w14:textId="4D111EF5" w:rsidR="00D2502F" w:rsidRDefault="00D2502F">
      <w:pPr>
        <w:pStyle w:val="ListParagraph"/>
        <w:numPr>
          <w:ilvl w:val="0"/>
          <w:numId w:val="9"/>
        </w:numPr>
        <w:rPr>
          <w:rFonts w:ascii="Roboto" w:hAnsi="Roboto"/>
        </w:rPr>
      </w:pPr>
      <w:r w:rsidRPr="00D2502F">
        <w:rPr>
          <w:rFonts w:ascii="Roboto" w:hAnsi="Roboto"/>
        </w:rPr>
        <w:t xml:space="preserve">Reviewed: </w:t>
      </w:r>
    </w:p>
    <w:p w14:paraId="05F8BAE4" w14:textId="77777777" w:rsidR="00AE17B3" w:rsidRPr="00AE17B3" w:rsidRDefault="00AE17B3" w:rsidP="00AE17B3">
      <w:pPr>
        <w:rPr>
          <w:rFonts w:ascii="Roboto" w:hAnsi="Roboto"/>
          <w:b/>
          <w:bCs/>
        </w:rPr>
      </w:pPr>
      <w:r w:rsidRPr="00AE17B3">
        <w:rPr>
          <w:rFonts w:ascii="Roboto" w:hAnsi="Roboto"/>
          <w:b/>
          <w:bCs/>
        </w:rPr>
        <w:t>Summary of Revisions</w:t>
      </w:r>
    </w:p>
    <w:p w14:paraId="3226660A" w14:textId="77777777" w:rsidR="00AE17B3" w:rsidRPr="00AE17B3" w:rsidRDefault="00AE17B3" w:rsidP="00AE17B3">
      <w:pPr>
        <w:rPr>
          <w:rFonts w:ascii="Roboto" w:hAnsi="Roboto"/>
        </w:rPr>
      </w:pPr>
      <w:r w:rsidRPr="00AE17B3">
        <w:rPr>
          <w:rFonts w:ascii="Roboto" w:hAnsi="Roboto"/>
        </w:rPr>
        <w:t>This revision includes the following substantive updates:</w:t>
      </w:r>
    </w:p>
    <w:p w14:paraId="062563BB" w14:textId="77777777" w:rsidR="00AE17B3" w:rsidRPr="00AE17B3" w:rsidRDefault="00AE17B3">
      <w:pPr>
        <w:numPr>
          <w:ilvl w:val="0"/>
          <w:numId w:val="11"/>
        </w:numPr>
        <w:rPr>
          <w:rFonts w:ascii="Roboto" w:hAnsi="Roboto"/>
        </w:rPr>
      </w:pPr>
      <w:r w:rsidRPr="00AE17B3">
        <w:rPr>
          <w:rFonts w:ascii="Roboto" w:hAnsi="Roboto"/>
        </w:rPr>
        <w:t xml:space="preserve">Reorganized the policy as Policy 3221 – Artificial Intelligence (AI) in Instruction and Operations to align with ENCSD’s instructional technology policy framework rather than maintaining a separate standalone policy in the 6000 series. </w:t>
      </w:r>
    </w:p>
    <w:p w14:paraId="636FA518" w14:textId="77777777" w:rsidR="00AE17B3" w:rsidRPr="00AE17B3" w:rsidRDefault="00AE17B3">
      <w:pPr>
        <w:numPr>
          <w:ilvl w:val="0"/>
          <w:numId w:val="11"/>
        </w:numPr>
        <w:rPr>
          <w:rFonts w:ascii="Roboto" w:hAnsi="Roboto"/>
        </w:rPr>
      </w:pPr>
      <w:r w:rsidRPr="00AE17B3">
        <w:rPr>
          <w:rFonts w:ascii="Roboto" w:hAnsi="Roboto"/>
        </w:rPr>
        <w:t xml:space="preserve">Expanded the Purpose and Policy Statement sections to clarify that AI use applies to instruction, student support, accessibility, communication, professional responsibilities, and school operations. </w:t>
      </w:r>
    </w:p>
    <w:p w14:paraId="4D1D7158" w14:textId="77777777" w:rsidR="00AE17B3" w:rsidRPr="00AE17B3" w:rsidRDefault="00AE17B3">
      <w:pPr>
        <w:numPr>
          <w:ilvl w:val="0"/>
          <w:numId w:val="11"/>
        </w:numPr>
        <w:rPr>
          <w:rFonts w:ascii="Roboto" w:hAnsi="Roboto"/>
        </w:rPr>
      </w:pPr>
      <w:r w:rsidRPr="00AE17B3">
        <w:rPr>
          <w:rFonts w:ascii="Roboto" w:hAnsi="Roboto"/>
        </w:rPr>
        <w:t xml:space="preserve">Added formal definitions for key terms including Approved AI Tool, AI-Powered Notetaker, Personally Identifiable Information (PII), Confidential Data, Ethical Use of AI, and the EVERY Framework. </w:t>
      </w:r>
    </w:p>
    <w:p w14:paraId="7D921ED2" w14:textId="77777777" w:rsidR="00AE17B3" w:rsidRPr="00AE17B3" w:rsidRDefault="00AE17B3">
      <w:pPr>
        <w:numPr>
          <w:ilvl w:val="0"/>
          <w:numId w:val="11"/>
        </w:numPr>
        <w:rPr>
          <w:rFonts w:ascii="Roboto" w:hAnsi="Roboto"/>
        </w:rPr>
      </w:pPr>
      <w:r w:rsidRPr="00AE17B3">
        <w:rPr>
          <w:rFonts w:ascii="Roboto" w:hAnsi="Roboto"/>
        </w:rPr>
        <w:t xml:space="preserve">Established approval requirements stating that only ENCSD-approved AI tools may be used and requiring compliance with North Carolina Department of Information Technology privacy, security, accessibility, and hosting standards. </w:t>
      </w:r>
    </w:p>
    <w:p w14:paraId="69B56708" w14:textId="77777777" w:rsidR="00AE17B3" w:rsidRPr="00AE17B3" w:rsidRDefault="00AE17B3">
      <w:pPr>
        <w:numPr>
          <w:ilvl w:val="0"/>
          <w:numId w:val="11"/>
        </w:numPr>
        <w:rPr>
          <w:rFonts w:ascii="Roboto" w:hAnsi="Roboto"/>
        </w:rPr>
      </w:pPr>
      <w:r w:rsidRPr="00AE17B3">
        <w:rPr>
          <w:rFonts w:ascii="Roboto" w:hAnsi="Roboto"/>
        </w:rPr>
        <w:t xml:space="preserve">Added an explicit prohibition on the use of AI-powered notetakers in IEP meetings, evaluations, HR meetings, staff meetings, and other ENCSD meetings, while preserving real-time live captioning for accessibility purposes. </w:t>
      </w:r>
    </w:p>
    <w:p w14:paraId="6F3E8AC6" w14:textId="77777777" w:rsidR="00AE17B3" w:rsidRPr="00AE17B3" w:rsidRDefault="00AE17B3">
      <w:pPr>
        <w:numPr>
          <w:ilvl w:val="0"/>
          <w:numId w:val="11"/>
        </w:numPr>
        <w:rPr>
          <w:rFonts w:ascii="Roboto" w:hAnsi="Roboto"/>
        </w:rPr>
      </w:pPr>
      <w:r w:rsidRPr="00AE17B3">
        <w:rPr>
          <w:rFonts w:ascii="Roboto" w:hAnsi="Roboto"/>
        </w:rPr>
        <w:t xml:space="preserve">Strengthened staff responsibilities regarding disclosure requirements, confidentiality protections, verification of AI-generated content, and professional accountability using the EVERY Framework. </w:t>
      </w:r>
    </w:p>
    <w:p w14:paraId="4D5ECB36" w14:textId="77777777" w:rsidR="00AE17B3" w:rsidRPr="00AE17B3" w:rsidRDefault="00AE17B3">
      <w:pPr>
        <w:numPr>
          <w:ilvl w:val="0"/>
          <w:numId w:val="11"/>
        </w:numPr>
        <w:rPr>
          <w:rFonts w:ascii="Roboto" w:hAnsi="Roboto"/>
        </w:rPr>
      </w:pPr>
      <w:r w:rsidRPr="00AE17B3">
        <w:rPr>
          <w:rFonts w:ascii="Roboto" w:hAnsi="Roboto"/>
        </w:rPr>
        <w:lastRenderedPageBreak/>
        <w:t xml:space="preserve">Added student use expectations including supervision requirements, prohibition of AI use in Pre-K through Grade 3 early literacy instruction, academic integrity expectations, and discouragement of unreliable AI-detection software. </w:t>
      </w:r>
    </w:p>
    <w:p w14:paraId="48A6A511" w14:textId="086E4038" w:rsidR="00AE17B3" w:rsidRPr="00AE17B3" w:rsidRDefault="00AE17B3">
      <w:pPr>
        <w:numPr>
          <w:ilvl w:val="0"/>
          <w:numId w:val="11"/>
        </w:numPr>
        <w:rPr>
          <w:rFonts w:ascii="Roboto" w:hAnsi="Roboto"/>
        </w:rPr>
      </w:pPr>
      <w:r w:rsidRPr="00AE17B3">
        <w:rPr>
          <w:rFonts w:ascii="Roboto" w:hAnsi="Roboto"/>
        </w:rPr>
        <w:t xml:space="preserve">Added accessibility requirements including WCAG 2.1 </w:t>
      </w:r>
      <w:r w:rsidR="004A5F55" w:rsidRPr="00AE17B3">
        <w:rPr>
          <w:rFonts w:ascii="Roboto" w:hAnsi="Roboto"/>
        </w:rPr>
        <w:t>AA</w:t>
      </w:r>
      <w:r w:rsidR="004A5F55">
        <w:rPr>
          <w:rFonts w:ascii="Roboto" w:hAnsi="Roboto"/>
        </w:rPr>
        <w:t xml:space="preserve"> (Web Content Accessibility Guidelines)</w:t>
      </w:r>
      <w:r w:rsidR="004A5F55" w:rsidRPr="004B056C">
        <w:rPr>
          <w:rFonts w:ascii="Roboto" w:hAnsi="Roboto"/>
        </w:rPr>
        <w:t xml:space="preserve"> </w:t>
      </w:r>
      <w:r w:rsidRPr="00AE17B3">
        <w:rPr>
          <w:rFonts w:ascii="Roboto" w:hAnsi="Roboto"/>
        </w:rPr>
        <w:t xml:space="preserve"> review expectations and protections to ensure AI does not replace legally required accessibility services such as interpreters. </w:t>
      </w:r>
    </w:p>
    <w:p w14:paraId="3C175DD5" w14:textId="77777777" w:rsidR="00AE17B3" w:rsidRPr="00AE17B3" w:rsidRDefault="00AE17B3">
      <w:pPr>
        <w:numPr>
          <w:ilvl w:val="0"/>
          <w:numId w:val="11"/>
        </w:numPr>
        <w:rPr>
          <w:rFonts w:ascii="Roboto" w:hAnsi="Roboto"/>
        </w:rPr>
      </w:pPr>
      <w:r w:rsidRPr="00AE17B3">
        <w:rPr>
          <w:rFonts w:ascii="Roboto" w:hAnsi="Roboto"/>
        </w:rPr>
        <w:t xml:space="preserve">Added annual parent and family notification requirements regarding approved AI tools, instructional uses, accessibility supports, and responsible use guidance. </w:t>
      </w:r>
    </w:p>
    <w:p w14:paraId="67779A5B" w14:textId="77777777" w:rsidR="00AE17B3" w:rsidRPr="00AE17B3" w:rsidRDefault="00AE17B3">
      <w:pPr>
        <w:numPr>
          <w:ilvl w:val="0"/>
          <w:numId w:val="11"/>
        </w:numPr>
        <w:rPr>
          <w:rFonts w:ascii="Roboto" w:hAnsi="Roboto"/>
        </w:rPr>
      </w:pPr>
      <w:r w:rsidRPr="00AE17B3">
        <w:rPr>
          <w:rFonts w:ascii="Roboto" w:hAnsi="Roboto"/>
        </w:rPr>
        <w:t xml:space="preserve">Updated legal references to remove non-North Carolina citations and align with applicable federal law, North Carolina guidance, and State Board of Education expectations. </w:t>
      </w:r>
    </w:p>
    <w:p w14:paraId="72697710" w14:textId="77777777" w:rsidR="00AE17B3" w:rsidRPr="00AE17B3" w:rsidRDefault="00AE17B3">
      <w:pPr>
        <w:numPr>
          <w:ilvl w:val="0"/>
          <w:numId w:val="11"/>
        </w:numPr>
        <w:rPr>
          <w:rFonts w:ascii="Roboto" w:hAnsi="Roboto"/>
        </w:rPr>
      </w:pPr>
      <w:r w:rsidRPr="00AE17B3">
        <w:rPr>
          <w:rFonts w:ascii="Roboto" w:hAnsi="Roboto"/>
        </w:rPr>
        <w:t>Expanded cross references to ensure alignment with technology, privacy, records management, internet safety, copyright, and staff-student relations policies.</w:t>
      </w:r>
    </w:p>
    <w:p w14:paraId="7CA0B2C1" w14:textId="77777777" w:rsidR="0094250D" w:rsidRPr="0094250D" w:rsidRDefault="0094250D" w:rsidP="0094250D">
      <w:pPr>
        <w:rPr>
          <w:rFonts w:ascii="Roboto" w:hAnsi="Roboto"/>
        </w:rPr>
      </w:pPr>
    </w:p>
    <w:p w14:paraId="3DED8CEA" w14:textId="24DD6BAE" w:rsidR="00BC278D" w:rsidRPr="00D2502F" w:rsidRDefault="00BC278D" w:rsidP="0094250D">
      <w:pPr>
        <w:pStyle w:val="ListParagraph"/>
        <w:rPr>
          <w:rFonts w:ascii="Roboto" w:hAnsi="Roboto"/>
        </w:rPr>
      </w:pPr>
    </w:p>
    <w:sectPr w:rsidR="00BC278D" w:rsidRPr="00D2502F" w:rsidSect="008D1CB2">
      <w:headerReference w:type="even" r:id="rId8"/>
      <w:headerReference w:type="default" r:id="rId9"/>
      <w:footerReference w:type="even" r:id="rId10"/>
      <w:footerReference w:type="default" r:id="rId11"/>
      <w:headerReference w:type="first" r:id="rId12"/>
      <w:footerReference w:type="first" r:id="rId13"/>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612B4540" w14:textId="77777777" w:rsidR="00A249BF" w:rsidRDefault="00A249BF" w:rsidP="00304F85">
      <w:pPr>
        <w:spacing w:after="0" w:line="240" w:lineRule="auto"/>
      </w:pPr>
      <w:r>
        <w:separator/>
      </w:r>
    </w:p>
  </w:endnote>
  <w:endnote w:type="continuationSeparator" w:id="0">
    <w:p w14:paraId="7EA28121" w14:textId="77777777" w:rsidR="00A249BF" w:rsidRDefault="00A249BF" w:rsidP="00304F8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Roboto">
    <w:panose1 w:val="02000000000000000000"/>
    <w:charset w:val="00"/>
    <w:family w:val="auto"/>
    <w:pitch w:val="variable"/>
    <w:sig w:usb0="E0000AFF" w:usb1="5000217F" w:usb2="00000021" w:usb3="00000000" w:csb0="0000019F" w:csb1="00000000"/>
  </w:font>
  <w:font w:name="Aptos">
    <w:panose1 w:val="020B0004020202020204"/>
    <w:charset w:val="00"/>
    <w:family w:val="swiss"/>
    <w:pitch w:val="variable"/>
    <w:sig w:usb0="20000287" w:usb1="00000003" w:usb2="00000000" w:usb3="00000000" w:csb0="0000019F" w:csb1="00000000"/>
  </w:font>
  <w:font w:name="Aptos Display">
    <w:panose1 w:val="020B0004020202020204"/>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3C47DD04" w14:textId="77777777" w:rsidR="0014204E" w:rsidRDefault="0014204E">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123028EA" w14:textId="7C3C6325" w:rsidR="00304F85" w:rsidRDefault="00304F85">
    <w:pPr>
      <w:pStyle w:val="Footer"/>
      <w:rPr>
        <w:rFonts w:ascii="Roboto" w:hAnsi="Roboto"/>
        <w:sz w:val="16"/>
        <w:szCs w:val="16"/>
      </w:rPr>
    </w:pPr>
    <w:r>
      <w:rPr>
        <w:rFonts w:ascii="Roboto" w:hAnsi="Roboto"/>
        <w:sz w:val="16"/>
        <w:szCs w:val="16"/>
      </w:rPr>
      <w:t>Adopted:</w:t>
    </w:r>
    <w:r w:rsidR="001A1C5E">
      <w:rPr>
        <w:rFonts w:ascii="Roboto" w:hAnsi="Roboto"/>
        <w:sz w:val="16"/>
        <w:szCs w:val="16"/>
      </w:rPr>
      <w:t xml:space="preserve"> 03182026</w:t>
    </w:r>
  </w:p>
  <w:p w14:paraId="2ACC066D" w14:textId="7C354BE6" w:rsidR="00304F85" w:rsidRDefault="00304F85">
    <w:pPr>
      <w:pStyle w:val="Footer"/>
      <w:rPr>
        <w:rFonts w:ascii="Roboto" w:hAnsi="Roboto"/>
        <w:sz w:val="16"/>
        <w:szCs w:val="16"/>
      </w:rPr>
    </w:pPr>
    <w:r>
      <w:rPr>
        <w:rFonts w:ascii="Roboto" w:hAnsi="Roboto"/>
        <w:sz w:val="16"/>
        <w:szCs w:val="16"/>
      </w:rPr>
      <w:t>Revised:</w:t>
    </w:r>
    <w:r w:rsidR="00D653A5">
      <w:rPr>
        <w:rFonts w:ascii="Roboto" w:hAnsi="Roboto"/>
        <w:sz w:val="16"/>
        <w:szCs w:val="16"/>
      </w:rPr>
      <w:t xml:space="preserve"> 12022025</w:t>
    </w:r>
  </w:p>
  <w:p w14:paraId="26A89319" w14:textId="421B9BFC" w:rsidR="00304F85" w:rsidRPr="00304F85" w:rsidRDefault="00304F85">
    <w:pPr>
      <w:pStyle w:val="Footer"/>
      <w:rPr>
        <w:rFonts w:ascii="Roboto" w:hAnsi="Roboto"/>
        <w:sz w:val="16"/>
        <w:szCs w:val="16"/>
      </w:rPr>
    </w:pPr>
    <w:r w:rsidRPr="00304F85">
      <w:rPr>
        <w:rFonts w:ascii="Roboto" w:hAnsi="Roboto"/>
        <w:sz w:val="16"/>
        <w:szCs w:val="16"/>
      </w:rPr>
      <w:t xml:space="preserve">Page </w:t>
    </w:r>
    <w:r w:rsidRPr="00304F85">
      <w:rPr>
        <w:rFonts w:ascii="Roboto" w:hAnsi="Roboto"/>
        <w:b/>
        <w:bCs/>
        <w:sz w:val="16"/>
        <w:szCs w:val="16"/>
      </w:rPr>
      <w:fldChar w:fldCharType="begin"/>
    </w:r>
    <w:r w:rsidRPr="00304F85">
      <w:rPr>
        <w:rFonts w:ascii="Roboto" w:hAnsi="Roboto"/>
        <w:b/>
        <w:bCs/>
        <w:sz w:val="16"/>
        <w:szCs w:val="16"/>
      </w:rPr>
      <w:instrText xml:space="preserve"> PAGE  \* Arabic  \* MERGEFORMAT </w:instrText>
    </w:r>
    <w:r w:rsidRPr="00304F85">
      <w:rPr>
        <w:rFonts w:ascii="Roboto" w:hAnsi="Roboto"/>
        <w:b/>
        <w:bCs/>
        <w:sz w:val="16"/>
        <w:szCs w:val="16"/>
      </w:rPr>
      <w:fldChar w:fldCharType="separate"/>
    </w:r>
    <w:r w:rsidRPr="00304F85">
      <w:rPr>
        <w:rFonts w:ascii="Roboto" w:hAnsi="Roboto"/>
        <w:b/>
        <w:bCs/>
        <w:noProof/>
        <w:sz w:val="16"/>
        <w:szCs w:val="16"/>
      </w:rPr>
      <w:t>1</w:t>
    </w:r>
    <w:r w:rsidRPr="00304F85">
      <w:rPr>
        <w:rFonts w:ascii="Roboto" w:hAnsi="Roboto"/>
        <w:b/>
        <w:bCs/>
        <w:sz w:val="16"/>
        <w:szCs w:val="16"/>
      </w:rPr>
      <w:fldChar w:fldCharType="end"/>
    </w:r>
    <w:r w:rsidRPr="00304F85">
      <w:rPr>
        <w:rFonts w:ascii="Roboto" w:hAnsi="Roboto"/>
        <w:sz w:val="16"/>
        <w:szCs w:val="16"/>
      </w:rPr>
      <w:t xml:space="preserve"> of </w:t>
    </w:r>
    <w:r w:rsidRPr="00304F85">
      <w:rPr>
        <w:rFonts w:ascii="Roboto" w:hAnsi="Roboto"/>
        <w:b/>
        <w:bCs/>
        <w:sz w:val="16"/>
        <w:szCs w:val="16"/>
      </w:rPr>
      <w:fldChar w:fldCharType="begin"/>
    </w:r>
    <w:r w:rsidRPr="00304F85">
      <w:rPr>
        <w:rFonts w:ascii="Roboto" w:hAnsi="Roboto"/>
        <w:b/>
        <w:bCs/>
        <w:sz w:val="16"/>
        <w:szCs w:val="16"/>
      </w:rPr>
      <w:instrText xml:space="preserve"> NUMPAGES  \* Arabic  \* MERGEFORMAT </w:instrText>
    </w:r>
    <w:r w:rsidRPr="00304F85">
      <w:rPr>
        <w:rFonts w:ascii="Roboto" w:hAnsi="Roboto"/>
        <w:b/>
        <w:bCs/>
        <w:sz w:val="16"/>
        <w:szCs w:val="16"/>
      </w:rPr>
      <w:fldChar w:fldCharType="separate"/>
    </w:r>
    <w:r w:rsidRPr="00304F85">
      <w:rPr>
        <w:rFonts w:ascii="Roboto" w:hAnsi="Roboto"/>
        <w:b/>
        <w:bCs/>
        <w:noProof/>
        <w:sz w:val="16"/>
        <w:szCs w:val="16"/>
      </w:rPr>
      <w:t>2</w:t>
    </w:r>
    <w:r w:rsidRPr="00304F85">
      <w:rPr>
        <w:rFonts w:ascii="Roboto" w:hAnsi="Roboto"/>
        <w:b/>
        <w:bCs/>
        <w:sz w:val="16"/>
        <w:szCs w:val="16"/>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3D73F277" w14:textId="77777777" w:rsidR="0014204E" w:rsidRDefault="0014204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6BC2FFD1" w14:textId="77777777" w:rsidR="00A249BF" w:rsidRDefault="00A249BF" w:rsidP="00304F85">
      <w:pPr>
        <w:spacing w:after="0" w:line="240" w:lineRule="auto"/>
      </w:pPr>
      <w:r>
        <w:separator/>
      </w:r>
    </w:p>
  </w:footnote>
  <w:footnote w:type="continuationSeparator" w:id="0">
    <w:p w14:paraId="22A708E1" w14:textId="77777777" w:rsidR="00A249BF" w:rsidRDefault="00A249BF" w:rsidP="00304F8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4A5219EC" w14:textId="67FB435A" w:rsidR="0014204E" w:rsidRDefault="00A249BF">
    <w:pPr>
      <w:pStyle w:val="Header"/>
    </w:pPr>
    <w:r>
      <w:rPr>
        <w:noProof/>
      </w:rPr>
      <w:pict w14:anchorId="512B1A0C">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0294215" o:spid="_x0000_s1027" type="#_x0000_t136" alt="" style="position:absolute;margin-left:0;margin-top:0;width:529.6pt;height:231.7pt;rotation:315;z-index:-251651072;mso-wrap-edited:f;mso-width-percent:0;mso-height-percent:0;mso-position-horizontal:center;mso-position-horizontal-relative:margin;mso-position-vertical:center;mso-position-vertical-relative:margin;mso-width-percent:0;mso-height-percent:0" o:allowincell="f" fillcolor="silver" stroked="f">
          <v:fill opacity=".5"/>
          <v:textpath style="font-family:&quot;Calibri&quot;;font-size:1pt" string="DRAFT"/>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4250EE59" w14:textId="336CCDCE" w:rsidR="0014204E" w:rsidRDefault="00A249BF">
    <w:pPr>
      <w:pStyle w:val="Header"/>
    </w:pPr>
    <w:r>
      <w:rPr>
        <w:noProof/>
      </w:rPr>
      <w:pict w14:anchorId="1053FF4D">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0294216" o:spid="_x0000_s1026" type="#_x0000_t136" alt="" style="position:absolute;margin-left:0;margin-top:0;width:529.6pt;height:231.7pt;rotation:315;z-index:-251646976;mso-wrap-edited:f;mso-width-percent:0;mso-height-percent:0;mso-position-horizontal:center;mso-position-horizontal-relative:margin;mso-position-vertical:center;mso-position-vertical-relative:margin;mso-width-percent:0;mso-height-percent:0" o:allowincell="f" fillcolor="silver" stroked="f">
          <v:fill opacity=".5"/>
          <v:textpath style="font-family:&quot;Calibri&quot;;font-size:1pt" string="DRAFT"/>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32D3643B" w14:textId="7F05F9D9" w:rsidR="0014204E" w:rsidRDefault="00A249BF">
    <w:pPr>
      <w:pStyle w:val="Header"/>
    </w:pPr>
    <w:r>
      <w:rPr>
        <w:noProof/>
      </w:rPr>
      <w:pict w14:anchorId="70961703">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0294214" o:spid="_x0000_s1025" type="#_x0000_t136" alt="" style="position:absolute;margin-left:0;margin-top:0;width:529.6pt;height:231.7pt;rotation:315;z-index:-251655168;mso-wrap-edited:f;mso-width-percent:0;mso-height-percent:0;mso-position-horizontal:center;mso-position-horizontal-relative:margin;mso-position-vertical:center;mso-position-vertical-relative:margin;mso-width-percent:0;mso-height-percent:0" o:allowincell="f" fillcolor="silver" stroked="f">
          <v:fill opacity=".5"/>
          <v:textpath style="font-family:&quot;Calibri&quot;;font-size:1pt" string="DRAFT"/>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13C47169"/>
    <w:multiLevelType w:val="hybridMultilevel"/>
    <w:tmpl w:val="17F2E6C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5907983"/>
    <w:multiLevelType w:val="multilevel"/>
    <w:tmpl w:val="49AE2AF4"/>
    <w:lvl w:ilvl="0">
      <w:start w:val="1"/>
      <w:numFmt w:val="decimal"/>
      <w:lvlText w:val="%1."/>
      <w:lvlJc w:val="left"/>
      <w:pPr>
        <w:tabs>
          <w:tab w:val="num" w:pos="720"/>
        </w:tabs>
        <w:ind w:left="720" w:hanging="360"/>
      </w:pPr>
      <w:rPr>
        <w:rFonts w:ascii="Roboto" w:hAnsi="Roboto" w:hint="default"/>
        <w:b w:val="0"/>
        <w:i w:val="0"/>
        <w:sz w:val="24"/>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1B1E1702"/>
    <w:multiLevelType w:val="hybridMultilevel"/>
    <w:tmpl w:val="B008C7F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1974F50"/>
    <w:multiLevelType w:val="hybridMultilevel"/>
    <w:tmpl w:val="F7922798"/>
    <w:lvl w:ilvl="0" w:tplc="BF70C282">
      <w:start w:val="1"/>
      <w:numFmt w:val="decimal"/>
      <w:lvlText w:val="%1."/>
      <w:lvlJc w:val="left"/>
      <w:pPr>
        <w:ind w:left="720" w:hanging="360"/>
      </w:pPr>
      <w:rPr>
        <w:rFonts w:ascii="Roboto" w:hAnsi="Roboto" w:hint="default"/>
        <w:b w:val="0"/>
        <w:i w:val="0"/>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45B15C5D"/>
    <w:multiLevelType w:val="multilevel"/>
    <w:tmpl w:val="4790B30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492420CB"/>
    <w:multiLevelType w:val="hybridMultilevel"/>
    <w:tmpl w:val="8EC219E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60D775F1"/>
    <w:multiLevelType w:val="multilevel"/>
    <w:tmpl w:val="D88875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61E274EA"/>
    <w:multiLevelType w:val="hybridMultilevel"/>
    <w:tmpl w:val="2D34B01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67A905B1"/>
    <w:multiLevelType w:val="multilevel"/>
    <w:tmpl w:val="1486A6C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6D3B3133"/>
    <w:multiLevelType w:val="hybridMultilevel"/>
    <w:tmpl w:val="672C7C14"/>
    <w:lvl w:ilvl="0" w:tplc="BF70C282">
      <w:start w:val="1"/>
      <w:numFmt w:val="decimal"/>
      <w:lvlText w:val="%1."/>
      <w:lvlJc w:val="left"/>
      <w:pPr>
        <w:ind w:left="720" w:hanging="360"/>
      </w:pPr>
      <w:rPr>
        <w:rFonts w:ascii="Roboto" w:hAnsi="Roboto" w:hint="default"/>
        <w:b w:val="0"/>
        <w:i w:val="0"/>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79B279E7"/>
    <w:multiLevelType w:val="hybridMultilevel"/>
    <w:tmpl w:val="BDE8E9D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154954353">
    <w:abstractNumId w:val="8"/>
  </w:num>
  <w:num w:numId="2" w16cid:durableId="1048870363">
    <w:abstractNumId w:val="6"/>
  </w:num>
  <w:num w:numId="3" w16cid:durableId="1522233198">
    <w:abstractNumId w:val="3"/>
  </w:num>
  <w:num w:numId="4" w16cid:durableId="1723863813">
    <w:abstractNumId w:val="9"/>
  </w:num>
  <w:num w:numId="5" w16cid:durableId="1803646207">
    <w:abstractNumId w:val="2"/>
  </w:num>
  <w:num w:numId="6" w16cid:durableId="1070930538">
    <w:abstractNumId w:val="10"/>
  </w:num>
  <w:num w:numId="7" w16cid:durableId="2037462566">
    <w:abstractNumId w:val="0"/>
  </w:num>
  <w:num w:numId="8" w16cid:durableId="779834465">
    <w:abstractNumId w:val="7"/>
  </w:num>
  <w:num w:numId="9" w16cid:durableId="856427298">
    <w:abstractNumId w:val="5"/>
  </w:num>
  <w:num w:numId="10" w16cid:durableId="535849267">
    <w:abstractNumId w:val="1"/>
  </w:num>
  <w:num w:numId="11" w16cid:durableId="1354302954">
    <w:abstractNumId w:val="4"/>
  </w:num>
  <w:numIdMacAtCleanup w:val="11"/>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00"/>
  <w:defaultTabStop w:val="720"/>
  <w:characterSpacingControl w:val="doNotCompress"/>
  <w:hdrShapeDefaults>
    <o:shapedefaults v:ext="edit" spidmax="2061"/>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D1CB2"/>
    <w:rsid w:val="000173F8"/>
    <w:rsid w:val="0002588D"/>
    <w:rsid w:val="00027AEC"/>
    <w:rsid w:val="00077D4E"/>
    <w:rsid w:val="000969A1"/>
    <w:rsid w:val="000A2E2B"/>
    <w:rsid w:val="000C57D8"/>
    <w:rsid w:val="000D17CE"/>
    <w:rsid w:val="0010009F"/>
    <w:rsid w:val="00127844"/>
    <w:rsid w:val="00135239"/>
    <w:rsid w:val="0014204E"/>
    <w:rsid w:val="0017275D"/>
    <w:rsid w:val="00196118"/>
    <w:rsid w:val="001A1C5E"/>
    <w:rsid w:val="001B3BF5"/>
    <w:rsid w:val="001D2C85"/>
    <w:rsid w:val="001F479C"/>
    <w:rsid w:val="00265E2C"/>
    <w:rsid w:val="00285FD1"/>
    <w:rsid w:val="00295E45"/>
    <w:rsid w:val="002977F0"/>
    <w:rsid w:val="002B4E34"/>
    <w:rsid w:val="002F715E"/>
    <w:rsid w:val="00304F85"/>
    <w:rsid w:val="00310B25"/>
    <w:rsid w:val="0032163A"/>
    <w:rsid w:val="003250C9"/>
    <w:rsid w:val="003270DB"/>
    <w:rsid w:val="003412CF"/>
    <w:rsid w:val="003472F6"/>
    <w:rsid w:val="003A303F"/>
    <w:rsid w:val="003D0EF7"/>
    <w:rsid w:val="00447444"/>
    <w:rsid w:val="00450A71"/>
    <w:rsid w:val="00470C54"/>
    <w:rsid w:val="00480F46"/>
    <w:rsid w:val="00483F21"/>
    <w:rsid w:val="00484D7A"/>
    <w:rsid w:val="004A5F55"/>
    <w:rsid w:val="004B056C"/>
    <w:rsid w:val="004B250D"/>
    <w:rsid w:val="004D0F56"/>
    <w:rsid w:val="005273C1"/>
    <w:rsid w:val="00571C11"/>
    <w:rsid w:val="005A6E97"/>
    <w:rsid w:val="005E2EF8"/>
    <w:rsid w:val="005E7D9D"/>
    <w:rsid w:val="006002B9"/>
    <w:rsid w:val="00600E88"/>
    <w:rsid w:val="00601E01"/>
    <w:rsid w:val="00635A23"/>
    <w:rsid w:val="006A1952"/>
    <w:rsid w:val="006C2942"/>
    <w:rsid w:val="006E234B"/>
    <w:rsid w:val="006F76D3"/>
    <w:rsid w:val="00704438"/>
    <w:rsid w:val="00720541"/>
    <w:rsid w:val="007222D1"/>
    <w:rsid w:val="00730754"/>
    <w:rsid w:val="00737A1D"/>
    <w:rsid w:val="0074367B"/>
    <w:rsid w:val="00813CCE"/>
    <w:rsid w:val="008229AF"/>
    <w:rsid w:val="00832160"/>
    <w:rsid w:val="00852744"/>
    <w:rsid w:val="00861AA9"/>
    <w:rsid w:val="00865C74"/>
    <w:rsid w:val="008773EE"/>
    <w:rsid w:val="008A3009"/>
    <w:rsid w:val="008D1CB2"/>
    <w:rsid w:val="0094250D"/>
    <w:rsid w:val="009566E2"/>
    <w:rsid w:val="00962A4D"/>
    <w:rsid w:val="009870FA"/>
    <w:rsid w:val="00987DF0"/>
    <w:rsid w:val="00A145D7"/>
    <w:rsid w:val="00A14A87"/>
    <w:rsid w:val="00A249BF"/>
    <w:rsid w:val="00A32148"/>
    <w:rsid w:val="00A3565C"/>
    <w:rsid w:val="00A516D1"/>
    <w:rsid w:val="00AB6302"/>
    <w:rsid w:val="00AB6C24"/>
    <w:rsid w:val="00AE17B3"/>
    <w:rsid w:val="00B05757"/>
    <w:rsid w:val="00B559D8"/>
    <w:rsid w:val="00B60440"/>
    <w:rsid w:val="00BA485E"/>
    <w:rsid w:val="00BB50E8"/>
    <w:rsid w:val="00BB6AA9"/>
    <w:rsid w:val="00BC278D"/>
    <w:rsid w:val="00BC55F4"/>
    <w:rsid w:val="00BC7733"/>
    <w:rsid w:val="00BE6D54"/>
    <w:rsid w:val="00BF5F48"/>
    <w:rsid w:val="00C17AE0"/>
    <w:rsid w:val="00C20C63"/>
    <w:rsid w:val="00C30398"/>
    <w:rsid w:val="00C43938"/>
    <w:rsid w:val="00C4767F"/>
    <w:rsid w:val="00CB17FA"/>
    <w:rsid w:val="00CE3B62"/>
    <w:rsid w:val="00D044EE"/>
    <w:rsid w:val="00D2502F"/>
    <w:rsid w:val="00D36D4B"/>
    <w:rsid w:val="00D37272"/>
    <w:rsid w:val="00D60878"/>
    <w:rsid w:val="00D653A5"/>
    <w:rsid w:val="00D765D7"/>
    <w:rsid w:val="00D8022D"/>
    <w:rsid w:val="00D807E0"/>
    <w:rsid w:val="00D85F6D"/>
    <w:rsid w:val="00DC5207"/>
    <w:rsid w:val="00DE7CAE"/>
    <w:rsid w:val="00DF1326"/>
    <w:rsid w:val="00E4184C"/>
    <w:rsid w:val="00EB632D"/>
    <w:rsid w:val="00EC2824"/>
    <w:rsid w:val="00EC4C80"/>
    <w:rsid w:val="00EE6766"/>
    <w:rsid w:val="00F00839"/>
    <w:rsid w:val="00F1124B"/>
    <w:rsid w:val="00F16BB7"/>
    <w:rsid w:val="00F41A8B"/>
    <w:rsid w:val="00F52570"/>
    <w:rsid w:val="00F9579B"/>
    <w:rsid w:val="00FB7542"/>
    <w:rsid w:val="00FD5AE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61"/>
    <o:shapelayout v:ext="edit">
      <o:idmap v:ext="edit" data="2"/>
    </o:shapelayout>
  </w:shapeDefaults>
  <w:decimalSymbol w:val="."/>
  <w:listSeparator w:val=","/>
  <w14:docId w14:val="4016E801"/>
  <w15:chartTrackingRefBased/>
  <w15:docId w15:val="{ED9D0E5D-71D6-437C-B24C-C6023D0F88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8D1CB2"/>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8D1CB2"/>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8D1CB2"/>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8D1CB2"/>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8D1CB2"/>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8D1CB2"/>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8D1CB2"/>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8D1CB2"/>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8D1CB2"/>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D1CB2"/>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8D1CB2"/>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8D1CB2"/>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8D1CB2"/>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8D1CB2"/>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8D1CB2"/>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8D1CB2"/>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8D1CB2"/>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8D1CB2"/>
    <w:rPr>
      <w:rFonts w:eastAsiaTheme="majorEastAsia" w:cstheme="majorBidi"/>
      <w:color w:val="272727" w:themeColor="text1" w:themeTint="D8"/>
    </w:rPr>
  </w:style>
  <w:style w:type="paragraph" w:styleId="Title">
    <w:name w:val="Title"/>
    <w:basedOn w:val="Normal"/>
    <w:next w:val="Normal"/>
    <w:link w:val="TitleChar"/>
    <w:uiPriority w:val="10"/>
    <w:qFormat/>
    <w:rsid w:val="008D1CB2"/>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8D1CB2"/>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8D1CB2"/>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8D1CB2"/>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8D1CB2"/>
    <w:pPr>
      <w:spacing w:before="160"/>
      <w:jc w:val="center"/>
    </w:pPr>
    <w:rPr>
      <w:i/>
      <w:iCs/>
      <w:color w:val="404040" w:themeColor="text1" w:themeTint="BF"/>
    </w:rPr>
  </w:style>
  <w:style w:type="character" w:customStyle="1" w:styleId="QuoteChar">
    <w:name w:val="Quote Char"/>
    <w:basedOn w:val="DefaultParagraphFont"/>
    <w:link w:val="Quote"/>
    <w:uiPriority w:val="29"/>
    <w:rsid w:val="008D1CB2"/>
    <w:rPr>
      <w:i/>
      <w:iCs/>
      <w:color w:val="404040" w:themeColor="text1" w:themeTint="BF"/>
    </w:rPr>
  </w:style>
  <w:style w:type="paragraph" w:styleId="ListParagraph">
    <w:name w:val="List Paragraph"/>
    <w:basedOn w:val="Normal"/>
    <w:uiPriority w:val="34"/>
    <w:qFormat/>
    <w:rsid w:val="008D1CB2"/>
    <w:pPr>
      <w:ind w:left="720"/>
      <w:contextualSpacing/>
    </w:pPr>
  </w:style>
  <w:style w:type="character" w:styleId="IntenseEmphasis">
    <w:name w:val="Intense Emphasis"/>
    <w:basedOn w:val="DefaultParagraphFont"/>
    <w:uiPriority w:val="21"/>
    <w:qFormat/>
    <w:rsid w:val="008D1CB2"/>
    <w:rPr>
      <w:i/>
      <w:iCs/>
      <w:color w:val="0F4761" w:themeColor="accent1" w:themeShade="BF"/>
    </w:rPr>
  </w:style>
  <w:style w:type="paragraph" w:styleId="IntenseQuote">
    <w:name w:val="Intense Quote"/>
    <w:basedOn w:val="Normal"/>
    <w:next w:val="Normal"/>
    <w:link w:val="IntenseQuoteChar"/>
    <w:uiPriority w:val="30"/>
    <w:qFormat/>
    <w:rsid w:val="008D1CB2"/>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8D1CB2"/>
    <w:rPr>
      <w:i/>
      <w:iCs/>
      <w:color w:val="0F4761" w:themeColor="accent1" w:themeShade="BF"/>
    </w:rPr>
  </w:style>
  <w:style w:type="character" w:styleId="IntenseReference">
    <w:name w:val="Intense Reference"/>
    <w:basedOn w:val="DefaultParagraphFont"/>
    <w:uiPriority w:val="32"/>
    <w:qFormat/>
    <w:rsid w:val="008D1CB2"/>
    <w:rPr>
      <w:b/>
      <w:bCs/>
      <w:smallCaps/>
      <w:color w:val="0F4761" w:themeColor="accent1" w:themeShade="BF"/>
      <w:spacing w:val="5"/>
    </w:rPr>
  </w:style>
  <w:style w:type="paragraph" w:styleId="Header">
    <w:name w:val="header"/>
    <w:basedOn w:val="Normal"/>
    <w:link w:val="HeaderChar"/>
    <w:uiPriority w:val="99"/>
    <w:unhideWhenUsed/>
    <w:rsid w:val="00304F85"/>
    <w:pPr>
      <w:tabs>
        <w:tab w:val="center" w:pos="4680"/>
        <w:tab w:val="right" w:pos="9360"/>
      </w:tabs>
      <w:spacing w:after="0" w:line="240" w:lineRule="auto"/>
    </w:pPr>
  </w:style>
  <w:style w:type="character" w:customStyle="1" w:styleId="HeaderChar">
    <w:name w:val="Header Char"/>
    <w:basedOn w:val="DefaultParagraphFont"/>
    <w:link w:val="Header"/>
    <w:uiPriority w:val="99"/>
    <w:rsid w:val="00304F85"/>
  </w:style>
  <w:style w:type="paragraph" w:styleId="Footer">
    <w:name w:val="footer"/>
    <w:basedOn w:val="Normal"/>
    <w:link w:val="FooterChar"/>
    <w:uiPriority w:val="99"/>
    <w:unhideWhenUsed/>
    <w:rsid w:val="00304F85"/>
    <w:pPr>
      <w:tabs>
        <w:tab w:val="center" w:pos="4680"/>
        <w:tab w:val="right" w:pos="9360"/>
      </w:tabs>
      <w:spacing w:after="0" w:line="240" w:lineRule="auto"/>
    </w:pPr>
  </w:style>
  <w:style w:type="character" w:customStyle="1" w:styleId="FooterChar">
    <w:name w:val="Footer Char"/>
    <w:basedOn w:val="DefaultParagraphFont"/>
    <w:link w:val="Footer"/>
    <w:uiPriority w:val="99"/>
    <w:rsid w:val="00304F85"/>
  </w:style>
  <w:style w:type="paragraph" w:styleId="NormalWeb">
    <w:name w:val="Normal (Web)"/>
    <w:basedOn w:val="Normal"/>
    <w:uiPriority w:val="99"/>
    <w:semiHidden/>
    <w:unhideWhenUsed/>
    <w:rsid w:val="003D0EF7"/>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ivs>
    <w:div w:id="111822911">
      <w:bodyDiv w:val="1"/>
      <w:marLeft w:val="0"/>
      <w:marRight w:val="0"/>
      <w:marTop w:val="0"/>
      <w:marBottom w:val="0"/>
      <w:divBdr>
        <w:top w:val="none" w:sz="0" w:space="0" w:color="auto"/>
        <w:left w:val="none" w:sz="0" w:space="0" w:color="auto"/>
        <w:bottom w:val="none" w:sz="0" w:space="0" w:color="auto"/>
        <w:right w:val="none" w:sz="0" w:space="0" w:color="auto"/>
      </w:divBdr>
    </w:div>
    <w:div w:id="159734019">
      <w:bodyDiv w:val="1"/>
      <w:marLeft w:val="0"/>
      <w:marRight w:val="0"/>
      <w:marTop w:val="0"/>
      <w:marBottom w:val="0"/>
      <w:divBdr>
        <w:top w:val="none" w:sz="0" w:space="0" w:color="auto"/>
        <w:left w:val="none" w:sz="0" w:space="0" w:color="auto"/>
        <w:bottom w:val="none" w:sz="0" w:space="0" w:color="auto"/>
        <w:right w:val="none" w:sz="0" w:space="0" w:color="auto"/>
      </w:divBdr>
    </w:div>
    <w:div w:id="164517631">
      <w:bodyDiv w:val="1"/>
      <w:marLeft w:val="0"/>
      <w:marRight w:val="0"/>
      <w:marTop w:val="0"/>
      <w:marBottom w:val="0"/>
      <w:divBdr>
        <w:top w:val="none" w:sz="0" w:space="0" w:color="auto"/>
        <w:left w:val="none" w:sz="0" w:space="0" w:color="auto"/>
        <w:bottom w:val="none" w:sz="0" w:space="0" w:color="auto"/>
        <w:right w:val="none" w:sz="0" w:space="0" w:color="auto"/>
      </w:divBdr>
    </w:div>
    <w:div w:id="175313757">
      <w:bodyDiv w:val="1"/>
      <w:marLeft w:val="0"/>
      <w:marRight w:val="0"/>
      <w:marTop w:val="0"/>
      <w:marBottom w:val="0"/>
      <w:divBdr>
        <w:top w:val="none" w:sz="0" w:space="0" w:color="auto"/>
        <w:left w:val="none" w:sz="0" w:space="0" w:color="auto"/>
        <w:bottom w:val="none" w:sz="0" w:space="0" w:color="auto"/>
        <w:right w:val="none" w:sz="0" w:space="0" w:color="auto"/>
      </w:divBdr>
    </w:div>
    <w:div w:id="189268333">
      <w:bodyDiv w:val="1"/>
      <w:marLeft w:val="0"/>
      <w:marRight w:val="0"/>
      <w:marTop w:val="0"/>
      <w:marBottom w:val="0"/>
      <w:divBdr>
        <w:top w:val="none" w:sz="0" w:space="0" w:color="auto"/>
        <w:left w:val="none" w:sz="0" w:space="0" w:color="auto"/>
        <w:bottom w:val="none" w:sz="0" w:space="0" w:color="auto"/>
        <w:right w:val="none" w:sz="0" w:space="0" w:color="auto"/>
      </w:divBdr>
    </w:div>
    <w:div w:id="220487060">
      <w:bodyDiv w:val="1"/>
      <w:marLeft w:val="0"/>
      <w:marRight w:val="0"/>
      <w:marTop w:val="0"/>
      <w:marBottom w:val="0"/>
      <w:divBdr>
        <w:top w:val="none" w:sz="0" w:space="0" w:color="auto"/>
        <w:left w:val="none" w:sz="0" w:space="0" w:color="auto"/>
        <w:bottom w:val="none" w:sz="0" w:space="0" w:color="auto"/>
        <w:right w:val="none" w:sz="0" w:space="0" w:color="auto"/>
      </w:divBdr>
    </w:div>
    <w:div w:id="231935858">
      <w:bodyDiv w:val="1"/>
      <w:marLeft w:val="0"/>
      <w:marRight w:val="0"/>
      <w:marTop w:val="0"/>
      <w:marBottom w:val="0"/>
      <w:divBdr>
        <w:top w:val="none" w:sz="0" w:space="0" w:color="auto"/>
        <w:left w:val="none" w:sz="0" w:space="0" w:color="auto"/>
        <w:bottom w:val="none" w:sz="0" w:space="0" w:color="auto"/>
        <w:right w:val="none" w:sz="0" w:space="0" w:color="auto"/>
      </w:divBdr>
    </w:div>
    <w:div w:id="286662804">
      <w:bodyDiv w:val="1"/>
      <w:marLeft w:val="0"/>
      <w:marRight w:val="0"/>
      <w:marTop w:val="0"/>
      <w:marBottom w:val="0"/>
      <w:divBdr>
        <w:top w:val="none" w:sz="0" w:space="0" w:color="auto"/>
        <w:left w:val="none" w:sz="0" w:space="0" w:color="auto"/>
        <w:bottom w:val="none" w:sz="0" w:space="0" w:color="auto"/>
        <w:right w:val="none" w:sz="0" w:space="0" w:color="auto"/>
      </w:divBdr>
    </w:div>
    <w:div w:id="297152303">
      <w:bodyDiv w:val="1"/>
      <w:marLeft w:val="0"/>
      <w:marRight w:val="0"/>
      <w:marTop w:val="0"/>
      <w:marBottom w:val="0"/>
      <w:divBdr>
        <w:top w:val="none" w:sz="0" w:space="0" w:color="auto"/>
        <w:left w:val="none" w:sz="0" w:space="0" w:color="auto"/>
        <w:bottom w:val="none" w:sz="0" w:space="0" w:color="auto"/>
        <w:right w:val="none" w:sz="0" w:space="0" w:color="auto"/>
      </w:divBdr>
    </w:div>
    <w:div w:id="320503794">
      <w:bodyDiv w:val="1"/>
      <w:marLeft w:val="0"/>
      <w:marRight w:val="0"/>
      <w:marTop w:val="0"/>
      <w:marBottom w:val="0"/>
      <w:divBdr>
        <w:top w:val="none" w:sz="0" w:space="0" w:color="auto"/>
        <w:left w:val="none" w:sz="0" w:space="0" w:color="auto"/>
        <w:bottom w:val="none" w:sz="0" w:space="0" w:color="auto"/>
        <w:right w:val="none" w:sz="0" w:space="0" w:color="auto"/>
      </w:divBdr>
    </w:div>
    <w:div w:id="324867284">
      <w:bodyDiv w:val="1"/>
      <w:marLeft w:val="0"/>
      <w:marRight w:val="0"/>
      <w:marTop w:val="0"/>
      <w:marBottom w:val="0"/>
      <w:divBdr>
        <w:top w:val="none" w:sz="0" w:space="0" w:color="auto"/>
        <w:left w:val="none" w:sz="0" w:space="0" w:color="auto"/>
        <w:bottom w:val="none" w:sz="0" w:space="0" w:color="auto"/>
        <w:right w:val="none" w:sz="0" w:space="0" w:color="auto"/>
      </w:divBdr>
    </w:div>
    <w:div w:id="429861661">
      <w:bodyDiv w:val="1"/>
      <w:marLeft w:val="0"/>
      <w:marRight w:val="0"/>
      <w:marTop w:val="0"/>
      <w:marBottom w:val="0"/>
      <w:divBdr>
        <w:top w:val="none" w:sz="0" w:space="0" w:color="auto"/>
        <w:left w:val="none" w:sz="0" w:space="0" w:color="auto"/>
        <w:bottom w:val="none" w:sz="0" w:space="0" w:color="auto"/>
        <w:right w:val="none" w:sz="0" w:space="0" w:color="auto"/>
      </w:divBdr>
    </w:div>
    <w:div w:id="433477029">
      <w:bodyDiv w:val="1"/>
      <w:marLeft w:val="0"/>
      <w:marRight w:val="0"/>
      <w:marTop w:val="0"/>
      <w:marBottom w:val="0"/>
      <w:divBdr>
        <w:top w:val="none" w:sz="0" w:space="0" w:color="auto"/>
        <w:left w:val="none" w:sz="0" w:space="0" w:color="auto"/>
        <w:bottom w:val="none" w:sz="0" w:space="0" w:color="auto"/>
        <w:right w:val="none" w:sz="0" w:space="0" w:color="auto"/>
      </w:divBdr>
    </w:div>
    <w:div w:id="456410827">
      <w:bodyDiv w:val="1"/>
      <w:marLeft w:val="0"/>
      <w:marRight w:val="0"/>
      <w:marTop w:val="0"/>
      <w:marBottom w:val="0"/>
      <w:divBdr>
        <w:top w:val="none" w:sz="0" w:space="0" w:color="auto"/>
        <w:left w:val="none" w:sz="0" w:space="0" w:color="auto"/>
        <w:bottom w:val="none" w:sz="0" w:space="0" w:color="auto"/>
        <w:right w:val="none" w:sz="0" w:space="0" w:color="auto"/>
      </w:divBdr>
    </w:div>
    <w:div w:id="465583463">
      <w:bodyDiv w:val="1"/>
      <w:marLeft w:val="0"/>
      <w:marRight w:val="0"/>
      <w:marTop w:val="0"/>
      <w:marBottom w:val="0"/>
      <w:divBdr>
        <w:top w:val="none" w:sz="0" w:space="0" w:color="auto"/>
        <w:left w:val="none" w:sz="0" w:space="0" w:color="auto"/>
        <w:bottom w:val="none" w:sz="0" w:space="0" w:color="auto"/>
        <w:right w:val="none" w:sz="0" w:space="0" w:color="auto"/>
      </w:divBdr>
    </w:div>
    <w:div w:id="509412352">
      <w:bodyDiv w:val="1"/>
      <w:marLeft w:val="0"/>
      <w:marRight w:val="0"/>
      <w:marTop w:val="0"/>
      <w:marBottom w:val="0"/>
      <w:divBdr>
        <w:top w:val="none" w:sz="0" w:space="0" w:color="auto"/>
        <w:left w:val="none" w:sz="0" w:space="0" w:color="auto"/>
        <w:bottom w:val="none" w:sz="0" w:space="0" w:color="auto"/>
        <w:right w:val="none" w:sz="0" w:space="0" w:color="auto"/>
      </w:divBdr>
    </w:div>
    <w:div w:id="577903244">
      <w:bodyDiv w:val="1"/>
      <w:marLeft w:val="0"/>
      <w:marRight w:val="0"/>
      <w:marTop w:val="0"/>
      <w:marBottom w:val="0"/>
      <w:divBdr>
        <w:top w:val="none" w:sz="0" w:space="0" w:color="auto"/>
        <w:left w:val="none" w:sz="0" w:space="0" w:color="auto"/>
        <w:bottom w:val="none" w:sz="0" w:space="0" w:color="auto"/>
        <w:right w:val="none" w:sz="0" w:space="0" w:color="auto"/>
      </w:divBdr>
    </w:div>
    <w:div w:id="597444288">
      <w:bodyDiv w:val="1"/>
      <w:marLeft w:val="0"/>
      <w:marRight w:val="0"/>
      <w:marTop w:val="0"/>
      <w:marBottom w:val="0"/>
      <w:divBdr>
        <w:top w:val="none" w:sz="0" w:space="0" w:color="auto"/>
        <w:left w:val="none" w:sz="0" w:space="0" w:color="auto"/>
        <w:bottom w:val="none" w:sz="0" w:space="0" w:color="auto"/>
        <w:right w:val="none" w:sz="0" w:space="0" w:color="auto"/>
      </w:divBdr>
    </w:div>
    <w:div w:id="642587612">
      <w:bodyDiv w:val="1"/>
      <w:marLeft w:val="0"/>
      <w:marRight w:val="0"/>
      <w:marTop w:val="0"/>
      <w:marBottom w:val="0"/>
      <w:divBdr>
        <w:top w:val="none" w:sz="0" w:space="0" w:color="auto"/>
        <w:left w:val="none" w:sz="0" w:space="0" w:color="auto"/>
        <w:bottom w:val="none" w:sz="0" w:space="0" w:color="auto"/>
        <w:right w:val="none" w:sz="0" w:space="0" w:color="auto"/>
      </w:divBdr>
    </w:div>
    <w:div w:id="656106393">
      <w:bodyDiv w:val="1"/>
      <w:marLeft w:val="0"/>
      <w:marRight w:val="0"/>
      <w:marTop w:val="0"/>
      <w:marBottom w:val="0"/>
      <w:divBdr>
        <w:top w:val="none" w:sz="0" w:space="0" w:color="auto"/>
        <w:left w:val="none" w:sz="0" w:space="0" w:color="auto"/>
        <w:bottom w:val="none" w:sz="0" w:space="0" w:color="auto"/>
        <w:right w:val="none" w:sz="0" w:space="0" w:color="auto"/>
      </w:divBdr>
    </w:div>
    <w:div w:id="670642820">
      <w:bodyDiv w:val="1"/>
      <w:marLeft w:val="0"/>
      <w:marRight w:val="0"/>
      <w:marTop w:val="0"/>
      <w:marBottom w:val="0"/>
      <w:divBdr>
        <w:top w:val="none" w:sz="0" w:space="0" w:color="auto"/>
        <w:left w:val="none" w:sz="0" w:space="0" w:color="auto"/>
        <w:bottom w:val="none" w:sz="0" w:space="0" w:color="auto"/>
        <w:right w:val="none" w:sz="0" w:space="0" w:color="auto"/>
      </w:divBdr>
    </w:div>
    <w:div w:id="893468630">
      <w:bodyDiv w:val="1"/>
      <w:marLeft w:val="0"/>
      <w:marRight w:val="0"/>
      <w:marTop w:val="0"/>
      <w:marBottom w:val="0"/>
      <w:divBdr>
        <w:top w:val="none" w:sz="0" w:space="0" w:color="auto"/>
        <w:left w:val="none" w:sz="0" w:space="0" w:color="auto"/>
        <w:bottom w:val="none" w:sz="0" w:space="0" w:color="auto"/>
        <w:right w:val="none" w:sz="0" w:space="0" w:color="auto"/>
      </w:divBdr>
    </w:div>
    <w:div w:id="1030375132">
      <w:bodyDiv w:val="1"/>
      <w:marLeft w:val="0"/>
      <w:marRight w:val="0"/>
      <w:marTop w:val="0"/>
      <w:marBottom w:val="0"/>
      <w:divBdr>
        <w:top w:val="none" w:sz="0" w:space="0" w:color="auto"/>
        <w:left w:val="none" w:sz="0" w:space="0" w:color="auto"/>
        <w:bottom w:val="none" w:sz="0" w:space="0" w:color="auto"/>
        <w:right w:val="none" w:sz="0" w:space="0" w:color="auto"/>
      </w:divBdr>
      <w:divsChild>
        <w:div w:id="203832247">
          <w:marLeft w:val="0"/>
          <w:marRight w:val="0"/>
          <w:marTop w:val="0"/>
          <w:marBottom w:val="0"/>
          <w:divBdr>
            <w:top w:val="none" w:sz="0" w:space="0" w:color="auto"/>
            <w:left w:val="none" w:sz="0" w:space="0" w:color="auto"/>
            <w:bottom w:val="none" w:sz="0" w:space="0" w:color="auto"/>
            <w:right w:val="none" w:sz="0" w:space="0" w:color="auto"/>
          </w:divBdr>
        </w:div>
        <w:div w:id="1804496367">
          <w:marLeft w:val="0"/>
          <w:marRight w:val="0"/>
          <w:marTop w:val="0"/>
          <w:marBottom w:val="0"/>
          <w:divBdr>
            <w:top w:val="none" w:sz="0" w:space="0" w:color="auto"/>
            <w:left w:val="none" w:sz="0" w:space="0" w:color="auto"/>
            <w:bottom w:val="none" w:sz="0" w:space="0" w:color="auto"/>
            <w:right w:val="none" w:sz="0" w:space="0" w:color="auto"/>
          </w:divBdr>
        </w:div>
        <w:div w:id="1488667907">
          <w:marLeft w:val="0"/>
          <w:marRight w:val="0"/>
          <w:marTop w:val="0"/>
          <w:marBottom w:val="0"/>
          <w:divBdr>
            <w:top w:val="none" w:sz="0" w:space="0" w:color="auto"/>
            <w:left w:val="none" w:sz="0" w:space="0" w:color="auto"/>
            <w:bottom w:val="none" w:sz="0" w:space="0" w:color="auto"/>
            <w:right w:val="none" w:sz="0" w:space="0" w:color="auto"/>
          </w:divBdr>
        </w:div>
        <w:div w:id="458643285">
          <w:marLeft w:val="0"/>
          <w:marRight w:val="0"/>
          <w:marTop w:val="0"/>
          <w:marBottom w:val="0"/>
          <w:divBdr>
            <w:top w:val="none" w:sz="0" w:space="0" w:color="auto"/>
            <w:left w:val="none" w:sz="0" w:space="0" w:color="auto"/>
            <w:bottom w:val="none" w:sz="0" w:space="0" w:color="auto"/>
            <w:right w:val="none" w:sz="0" w:space="0" w:color="auto"/>
          </w:divBdr>
        </w:div>
        <w:div w:id="4332469">
          <w:marLeft w:val="0"/>
          <w:marRight w:val="0"/>
          <w:marTop w:val="0"/>
          <w:marBottom w:val="0"/>
          <w:divBdr>
            <w:top w:val="none" w:sz="0" w:space="0" w:color="auto"/>
            <w:left w:val="none" w:sz="0" w:space="0" w:color="auto"/>
            <w:bottom w:val="none" w:sz="0" w:space="0" w:color="auto"/>
            <w:right w:val="none" w:sz="0" w:space="0" w:color="auto"/>
          </w:divBdr>
        </w:div>
        <w:div w:id="524945717">
          <w:marLeft w:val="0"/>
          <w:marRight w:val="0"/>
          <w:marTop w:val="0"/>
          <w:marBottom w:val="0"/>
          <w:divBdr>
            <w:top w:val="none" w:sz="0" w:space="0" w:color="auto"/>
            <w:left w:val="none" w:sz="0" w:space="0" w:color="auto"/>
            <w:bottom w:val="none" w:sz="0" w:space="0" w:color="auto"/>
            <w:right w:val="none" w:sz="0" w:space="0" w:color="auto"/>
          </w:divBdr>
        </w:div>
      </w:divsChild>
    </w:div>
    <w:div w:id="1073503848">
      <w:bodyDiv w:val="1"/>
      <w:marLeft w:val="0"/>
      <w:marRight w:val="0"/>
      <w:marTop w:val="0"/>
      <w:marBottom w:val="0"/>
      <w:divBdr>
        <w:top w:val="none" w:sz="0" w:space="0" w:color="auto"/>
        <w:left w:val="none" w:sz="0" w:space="0" w:color="auto"/>
        <w:bottom w:val="none" w:sz="0" w:space="0" w:color="auto"/>
        <w:right w:val="none" w:sz="0" w:space="0" w:color="auto"/>
      </w:divBdr>
    </w:div>
    <w:div w:id="1186867566">
      <w:bodyDiv w:val="1"/>
      <w:marLeft w:val="0"/>
      <w:marRight w:val="0"/>
      <w:marTop w:val="0"/>
      <w:marBottom w:val="0"/>
      <w:divBdr>
        <w:top w:val="none" w:sz="0" w:space="0" w:color="auto"/>
        <w:left w:val="none" w:sz="0" w:space="0" w:color="auto"/>
        <w:bottom w:val="none" w:sz="0" w:space="0" w:color="auto"/>
        <w:right w:val="none" w:sz="0" w:space="0" w:color="auto"/>
      </w:divBdr>
    </w:div>
    <w:div w:id="1297174784">
      <w:bodyDiv w:val="1"/>
      <w:marLeft w:val="0"/>
      <w:marRight w:val="0"/>
      <w:marTop w:val="0"/>
      <w:marBottom w:val="0"/>
      <w:divBdr>
        <w:top w:val="none" w:sz="0" w:space="0" w:color="auto"/>
        <w:left w:val="none" w:sz="0" w:space="0" w:color="auto"/>
        <w:bottom w:val="none" w:sz="0" w:space="0" w:color="auto"/>
        <w:right w:val="none" w:sz="0" w:space="0" w:color="auto"/>
      </w:divBdr>
    </w:div>
    <w:div w:id="1373074117">
      <w:bodyDiv w:val="1"/>
      <w:marLeft w:val="0"/>
      <w:marRight w:val="0"/>
      <w:marTop w:val="0"/>
      <w:marBottom w:val="0"/>
      <w:divBdr>
        <w:top w:val="none" w:sz="0" w:space="0" w:color="auto"/>
        <w:left w:val="none" w:sz="0" w:space="0" w:color="auto"/>
        <w:bottom w:val="none" w:sz="0" w:space="0" w:color="auto"/>
        <w:right w:val="none" w:sz="0" w:space="0" w:color="auto"/>
      </w:divBdr>
    </w:div>
    <w:div w:id="1415468676">
      <w:bodyDiv w:val="1"/>
      <w:marLeft w:val="0"/>
      <w:marRight w:val="0"/>
      <w:marTop w:val="0"/>
      <w:marBottom w:val="0"/>
      <w:divBdr>
        <w:top w:val="none" w:sz="0" w:space="0" w:color="auto"/>
        <w:left w:val="none" w:sz="0" w:space="0" w:color="auto"/>
        <w:bottom w:val="none" w:sz="0" w:space="0" w:color="auto"/>
        <w:right w:val="none" w:sz="0" w:space="0" w:color="auto"/>
      </w:divBdr>
    </w:div>
    <w:div w:id="1450278824">
      <w:bodyDiv w:val="1"/>
      <w:marLeft w:val="0"/>
      <w:marRight w:val="0"/>
      <w:marTop w:val="0"/>
      <w:marBottom w:val="0"/>
      <w:divBdr>
        <w:top w:val="none" w:sz="0" w:space="0" w:color="auto"/>
        <w:left w:val="none" w:sz="0" w:space="0" w:color="auto"/>
        <w:bottom w:val="none" w:sz="0" w:space="0" w:color="auto"/>
        <w:right w:val="none" w:sz="0" w:space="0" w:color="auto"/>
      </w:divBdr>
      <w:divsChild>
        <w:div w:id="1880629293">
          <w:marLeft w:val="0"/>
          <w:marRight w:val="0"/>
          <w:marTop w:val="0"/>
          <w:marBottom w:val="0"/>
          <w:divBdr>
            <w:top w:val="none" w:sz="0" w:space="0" w:color="auto"/>
            <w:left w:val="none" w:sz="0" w:space="0" w:color="auto"/>
            <w:bottom w:val="none" w:sz="0" w:space="0" w:color="auto"/>
            <w:right w:val="none" w:sz="0" w:space="0" w:color="auto"/>
          </w:divBdr>
        </w:div>
        <w:div w:id="149711982">
          <w:marLeft w:val="0"/>
          <w:marRight w:val="0"/>
          <w:marTop w:val="0"/>
          <w:marBottom w:val="0"/>
          <w:divBdr>
            <w:top w:val="none" w:sz="0" w:space="0" w:color="auto"/>
            <w:left w:val="none" w:sz="0" w:space="0" w:color="auto"/>
            <w:bottom w:val="none" w:sz="0" w:space="0" w:color="auto"/>
            <w:right w:val="none" w:sz="0" w:space="0" w:color="auto"/>
          </w:divBdr>
        </w:div>
        <w:div w:id="554051827">
          <w:marLeft w:val="0"/>
          <w:marRight w:val="0"/>
          <w:marTop w:val="0"/>
          <w:marBottom w:val="0"/>
          <w:divBdr>
            <w:top w:val="none" w:sz="0" w:space="0" w:color="auto"/>
            <w:left w:val="none" w:sz="0" w:space="0" w:color="auto"/>
            <w:bottom w:val="none" w:sz="0" w:space="0" w:color="auto"/>
            <w:right w:val="none" w:sz="0" w:space="0" w:color="auto"/>
          </w:divBdr>
        </w:div>
        <w:div w:id="134221832">
          <w:marLeft w:val="0"/>
          <w:marRight w:val="0"/>
          <w:marTop w:val="0"/>
          <w:marBottom w:val="0"/>
          <w:divBdr>
            <w:top w:val="none" w:sz="0" w:space="0" w:color="auto"/>
            <w:left w:val="none" w:sz="0" w:space="0" w:color="auto"/>
            <w:bottom w:val="none" w:sz="0" w:space="0" w:color="auto"/>
            <w:right w:val="none" w:sz="0" w:space="0" w:color="auto"/>
          </w:divBdr>
        </w:div>
        <w:div w:id="561064400">
          <w:marLeft w:val="0"/>
          <w:marRight w:val="0"/>
          <w:marTop w:val="0"/>
          <w:marBottom w:val="0"/>
          <w:divBdr>
            <w:top w:val="none" w:sz="0" w:space="0" w:color="auto"/>
            <w:left w:val="none" w:sz="0" w:space="0" w:color="auto"/>
            <w:bottom w:val="none" w:sz="0" w:space="0" w:color="auto"/>
            <w:right w:val="none" w:sz="0" w:space="0" w:color="auto"/>
          </w:divBdr>
        </w:div>
        <w:div w:id="2147233057">
          <w:marLeft w:val="0"/>
          <w:marRight w:val="0"/>
          <w:marTop w:val="0"/>
          <w:marBottom w:val="0"/>
          <w:divBdr>
            <w:top w:val="none" w:sz="0" w:space="0" w:color="auto"/>
            <w:left w:val="none" w:sz="0" w:space="0" w:color="auto"/>
            <w:bottom w:val="none" w:sz="0" w:space="0" w:color="auto"/>
            <w:right w:val="none" w:sz="0" w:space="0" w:color="auto"/>
          </w:divBdr>
        </w:div>
      </w:divsChild>
    </w:div>
    <w:div w:id="1495562188">
      <w:bodyDiv w:val="1"/>
      <w:marLeft w:val="0"/>
      <w:marRight w:val="0"/>
      <w:marTop w:val="0"/>
      <w:marBottom w:val="0"/>
      <w:divBdr>
        <w:top w:val="none" w:sz="0" w:space="0" w:color="auto"/>
        <w:left w:val="none" w:sz="0" w:space="0" w:color="auto"/>
        <w:bottom w:val="none" w:sz="0" w:space="0" w:color="auto"/>
        <w:right w:val="none" w:sz="0" w:space="0" w:color="auto"/>
      </w:divBdr>
    </w:div>
    <w:div w:id="1777754596">
      <w:bodyDiv w:val="1"/>
      <w:marLeft w:val="0"/>
      <w:marRight w:val="0"/>
      <w:marTop w:val="0"/>
      <w:marBottom w:val="0"/>
      <w:divBdr>
        <w:top w:val="none" w:sz="0" w:space="0" w:color="auto"/>
        <w:left w:val="none" w:sz="0" w:space="0" w:color="auto"/>
        <w:bottom w:val="none" w:sz="0" w:space="0" w:color="auto"/>
        <w:right w:val="none" w:sz="0" w:space="0" w:color="auto"/>
      </w:divBdr>
    </w:div>
    <w:div w:id="1903709919">
      <w:bodyDiv w:val="1"/>
      <w:marLeft w:val="0"/>
      <w:marRight w:val="0"/>
      <w:marTop w:val="0"/>
      <w:marBottom w:val="0"/>
      <w:divBdr>
        <w:top w:val="none" w:sz="0" w:space="0" w:color="auto"/>
        <w:left w:val="none" w:sz="0" w:space="0" w:color="auto"/>
        <w:bottom w:val="none" w:sz="0" w:space="0" w:color="auto"/>
        <w:right w:val="none" w:sz="0" w:space="0" w:color="auto"/>
      </w:divBdr>
    </w:div>
    <w:div w:id="1922567926">
      <w:bodyDiv w:val="1"/>
      <w:marLeft w:val="0"/>
      <w:marRight w:val="0"/>
      <w:marTop w:val="0"/>
      <w:marBottom w:val="0"/>
      <w:divBdr>
        <w:top w:val="none" w:sz="0" w:space="0" w:color="auto"/>
        <w:left w:val="none" w:sz="0" w:space="0" w:color="auto"/>
        <w:bottom w:val="none" w:sz="0" w:space="0" w:color="auto"/>
        <w:right w:val="none" w:sz="0" w:space="0" w:color="auto"/>
      </w:divBdr>
    </w:div>
    <w:div w:id="2012482969">
      <w:bodyDiv w:val="1"/>
      <w:marLeft w:val="0"/>
      <w:marRight w:val="0"/>
      <w:marTop w:val="0"/>
      <w:marBottom w:val="0"/>
      <w:divBdr>
        <w:top w:val="none" w:sz="0" w:space="0" w:color="auto"/>
        <w:left w:val="none" w:sz="0" w:space="0" w:color="auto"/>
        <w:bottom w:val="none" w:sz="0" w:space="0" w:color="auto"/>
        <w:right w:val="none" w:sz="0" w:space="0" w:color="auto"/>
      </w:divBdr>
    </w:div>
    <w:div w:id="20786298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21</TotalTime>
  <Pages>7</Pages>
  <Words>1829</Words>
  <Characters>10430</Characters>
  <Application>Microsoft Office Word</Application>
  <DocSecurity>0</DocSecurity>
  <Lines>86</Lines>
  <Paragraphs>24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12235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Mandy Armstrong</dc:creator>
  <cp:keywords/>
  <dc:description/>
  <cp:lastModifiedBy>David Anderson</cp:lastModifiedBy>
  <cp:revision>24</cp:revision>
  <cp:lastPrinted>2025-06-12T16:25:00Z</cp:lastPrinted>
  <dcterms:created xsi:type="dcterms:W3CDTF">2026-04-28T13:52:00Z</dcterms:created>
  <dcterms:modified xsi:type="dcterms:W3CDTF">2026-08-12T17:42:00Z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defa4170-0d19-0005-0004-bc88714345d2_Enabled">
    <vt:lpwstr>true</vt:lpwstr>
  </property>
  <property fmtid="{D5CDD505-2E9C-101B-9397-08002B2CF9AE}" pid="3" name="MSIP_Label_defa4170-0d19-0005-0004-bc88714345d2_SetDate">
    <vt:lpwstr>2025-04-09T14:55:54Z</vt:lpwstr>
  </property>
  <property fmtid="{D5CDD505-2E9C-101B-9397-08002B2CF9AE}" pid="4" name="MSIP_Label_defa4170-0d19-0005-0004-bc88714345d2_Method">
    <vt:lpwstr>Standard</vt:lpwstr>
  </property>
  <property fmtid="{D5CDD505-2E9C-101B-9397-08002B2CF9AE}" pid="5" name="MSIP_Label_defa4170-0d19-0005-0004-bc88714345d2_Name">
    <vt:lpwstr>defa4170-0d19-0005-0004-bc88714345d2</vt:lpwstr>
  </property>
  <property fmtid="{D5CDD505-2E9C-101B-9397-08002B2CF9AE}" pid="6" name="MSIP_Label_defa4170-0d19-0005-0004-bc88714345d2_SiteId">
    <vt:lpwstr>461cfc6d-34d3-4180-a913-f85e3ee08971</vt:lpwstr>
  </property>
  <property fmtid="{D5CDD505-2E9C-101B-9397-08002B2CF9AE}" pid="7" name="MSIP_Label_defa4170-0d19-0005-0004-bc88714345d2_ActionId">
    <vt:lpwstr>94229dac-2ed2-42d6-a067-7e93cdc87e51</vt:lpwstr>
  </property>
  <property fmtid="{D5CDD505-2E9C-101B-9397-08002B2CF9AE}" pid="8" name="MSIP_Label_defa4170-0d19-0005-0004-bc88714345d2_ContentBits">
    <vt:lpwstr>0</vt:lpwstr>
  </property>
  <property fmtid="{D5CDD505-2E9C-101B-9397-08002B2CF9AE}" pid="9" name="MSIP_Label_defa4170-0d19-0005-0004-bc88714345d2_Tag">
    <vt:lpwstr>10, 3, 0, 1</vt:lpwstr>
  </property>
</Properties>
</file>